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EE3" w:rsidRPr="00FF4260" w:rsidRDefault="009F651D" w:rsidP="009F651D">
      <w:pPr>
        <w:widowControl/>
        <w:suppressAutoHyphens w:val="0"/>
        <w:overflowPunct/>
        <w:spacing w:line="360" w:lineRule="auto"/>
        <w:jc w:val="center"/>
        <w:textAlignment w:val="auto"/>
        <w:rPr>
          <w:rFonts w:ascii="Arial" w:hAnsi="Arial" w:cs="Arial"/>
          <w:b/>
          <w:color w:val="000000"/>
          <w:kern w:val="0"/>
          <w:sz w:val="20"/>
        </w:rPr>
      </w:pPr>
      <w:r w:rsidRPr="00FF4260">
        <w:rPr>
          <w:rFonts w:ascii="Arial" w:hAnsi="Arial" w:cs="Arial"/>
          <w:b/>
          <w:color w:val="00B050"/>
          <w:kern w:val="0"/>
          <w:sz w:val="28"/>
          <w:szCs w:val="28"/>
        </w:rPr>
        <w:t>Ökoszociális 50 MW zöldáram Virtuális Erőmű „alapkőletétel”</w:t>
      </w:r>
      <w:r w:rsidRPr="00FF4260">
        <w:rPr>
          <w:rFonts w:ascii="Arial" w:hAnsi="Arial" w:cs="Arial"/>
          <w:b/>
          <w:color w:val="00B050"/>
          <w:kern w:val="0"/>
          <w:sz w:val="28"/>
          <w:szCs w:val="28"/>
        </w:rPr>
        <w:br/>
      </w:r>
      <w:r w:rsidRPr="00FF4260">
        <w:rPr>
          <w:rFonts w:ascii="Arial" w:hAnsi="Arial" w:cs="Arial"/>
          <w:color w:val="000000"/>
          <w:sz w:val="18"/>
          <w:szCs w:val="18"/>
        </w:rPr>
        <w:t xml:space="preserve"> </w:t>
      </w:r>
      <w:r w:rsidRPr="00FF4260">
        <w:rPr>
          <w:rFonts w:ascii="Arial" w:hAnsi="Arial" w:cs="Arial"/>
          <w:color w:val="FF0000"/>
          <w:sz w:val="18"/>
          <w:szCs w:val="18"/>
        </w:rPr>
        <w:t xml:space="preserve">MANNAENERGY Tanácsadó </w:t>
      </w:r>
      <w:proofErr w:type="spellStart"/>
      <w:r w:rsidRPr="00FF4260">
        <w:rPr>
          <w:rFonts w:ascii="Arial" w:hAnsi="Arial" w:cs="Arial"/>
          <w:color w:val="FF0000"/>
          <w:sz w:val="18"/>
          <w:szCs w:val="18"/>
        </w:rPr>
        <w:t>ec</w:t>
      </w:r>
      <w:proofErr w:type="spellEnd"/>
      <w:r w:rsidRPr="00FF4260">
        <w:rPr>
          <w:rFonts w:ascii="Arial" w:hAnsi="Arial" w:cs="Arial"/>
          <w:color w:val="FF0000"/>
          <w:sz w:val="18"/>
          <w:szCs w:val="18"/>
        </w:rPr>
        <w:t>.</w:t>
      </w:r>
      <w:r w:rsidRPr="00FF4260">
        <w:rPr>
          <w:rFonts w:ascii="Arial" w:hAnsi="Arial" w:cs="Arial"/>
          <w:color w:val="000000"/>
          <w:sz w:val="18"/>
          <w:szCs w:val="18"/>
        </w:rPr>
        <w:t xml:space="preserve"> </w:t>
      </w:r>
      <w:hyperlink r:id="rId7" w:history="1">
        <w:proofErr w:type="gramStart"/>
        <w:r w:rsidRPr="00FF4260">
          <w:rPr>
            <w:rStyle w:val="Hiperhivatkozs"/>
            <w:rFonts w:ascii="Arial" w:hAnsi="Arial" w:cs="Arial"/>
            <w:sz w:val="18"/>
            <w:szCs w:val="18"/>
          </w:rPr>
          <w:t>www.jedi.mannaenergy.eu</w:t>
        </w:r>
      </w:hyperlink>
      <w:r w:rsidRPr="00FF4260">
        <w:rPr>
          <w:rFonts w:ascii="Arial" w:hAnsi="Arial" w:cs="Arial"/>
          <w:color w:val="000000"/>
          <w:sz w:val="18"/>
          <w:szCs w:val="18"/>
        </w:rPr>
        <w:t xml:space="preserve">  </w:t>
      </w:r>
      <w:r w:rsidRPr="00FF4260">
        <w:rPr>
          <w:rFonts w:ascii="Arial" w:hAnsi="Arial" w:cs="Arial"/>
          <w:color w:val="FF0000"/>
          <w:sz w:val="18"/>
          <w:szCs w:val="18"/>
        </w:rPr>
        <w:t>ökoszociális</w:t>
      </w:r>
      <w:proofErr w:type="gramEnd"/>
      <w:r w:rsidRPr="00FF4260">
        <w:rPr>
          <w:rFonts w:ascii="Arial" w:hAnsi="Arial" w:cs="Arial"/>
          <w:color w:val="FF0000"/>
          <w:sz w:val="18"/>
          <w:szCs w:val="18"/>
        </w:rPr>
        <w:t xml:space="preserve"> szövetkezeti projekt portfólió ötlete</w:t>
      </w:r>
      <w:r w:rsidRPr="00FF4260">
        <w:rPr>
          <w:rFonts w:ascii="Arial" w:hAnsi="Arial" w:cs="Arial"/>
          <w:color w:val="000000"/>
          <w:sz w:val="18"/>
          <w:szCs w:val="18"/>
        </w:rPr>
        <w:t xml:space="preserve">. </w:t>
      </w:r>
      <w:r w:rsidR="00FF4260">
        <w:rPr>
          <w:rFonts w:ascii="Arial" w:hAnsi="Arial" w:cs="Arial"/>
          <w:color w:val="000000"/>
          <w:sz w:val="18"/>
          <w:szCs w:val="18"/>
        </w:rPr>
        <w:t>ö</w:t>
      </w:r>
      <w:r w:rsidRPr="00FF4260">
        <w:rPr>
          <w:rFonts w:ascii="Arial" w:hAnsi="Arial" w:cs="Arial"/>
          <w:color w:val="000000"/>
          <w:sz w:val="18"/>
          <w:szCs w:val="18"/>
        </w:rPr>
        <w:t>koszociális szövetkezetek a Zöld Magyarországért</w:t>
      </w:r>
      <w:r w:rsidRPr="00FF4260">
        <w:rPr>
          <w:rFonts w:ascii="Arial" w:hAnsi="Arial" w:cs="Arial"/>
          <w:sz w:val="18"/>
          <w:szCs w:val="18"/>
        </w:rPr>
        <w:t>®</w:t>
      </w:r>
      <w:r w:rsidRPr="00FF4260">
        <w:rPr>
          <w:rFonts w:ascii="Arial" w:hAnsi="Arial" w:cs="Arial"/>
          <w:color w:val="000000"/>
          <w:sz w:val="18"/>
          <w:szCs w:val="18"/>
        </w:rPr>
        <w:t xml:space="preserve"> Ecoflotta-ház</w:t>
      </w:r>
      <w:r w:rsidRPr="00FF4260">
        <w:rPr>
          <w:rFonts w:ascii="Arial" w:hAnsi="Arial" w:cs="Arial"/>
          <w:sz w:val="18"/>
          <w:szCs w:val="18"/>
        </w:rPr>
        <w:t xml:space="preserve">® </w:t>
      </w:r>
      <w:r w:rsidRPr="00FF4260">
        <w:rPr>
          <w:rFonts w:ascii="Arial" w:hAnsi="Arial" w:cs="Arial"/>
          <w:color w:val="000000"/>
          <w:sz w:val="18"/>
          <w:szCs w:val="18"/>
        </w:rPr>
        <w:t>REN-ESCO Nemzeti Energiatakarékossági Program (NEP) REN-ESCO ELENA nagyprojektek áramszolgáltatói (EN ISO 50001) zöldáram alapvonalai</w:t>
      </w: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51"/>
        <w:gridCol w:w="2199"/>
        <w:gridCol w:w="1134"/>
        <w:gridCol w:w="1134"/>
        <w:gridCol w:w="1276"/>
        <w:gridCol w:w="1276"/>
        <w:gridCol w:w="1559"/>
      </w:tblGrid>
      <w:tr w:rsidR="002D5FB2" w:rsidRPr="00FF4260" w:rsidTr="00A10034">
        <w:trPr>
          <w:trHeight w:val="300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2" w:rsidRPr="00FF4260" w:rsidRDefault="002D5FB2" w:rsidP="00721EE3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FF4260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2" w:rsidRPr="00FF4260" w:rsidRDefault="002D5FB2" w:rsidP="00775CE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FF4260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FB2" w:rsidRPr="00FF4260" w:rsidRDefault="002D5FB2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FF4260">
              <w:rPr>
                <w:rFonts w:ascii="Arial" w:hAnsi="Arial" w:cs="Arial"/>
                <w:b/>
                <w:color w:val="000000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FB2" w:rsidRPr="00FF4260" w:rsidRDefault="002D5FB2" w:rsidP="00954BD6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FF4260">
              <w:rPr>
                <w:rFonts w:ascii="Arial" w:hAnsi="Arial" w:cs="Arial"/>
                <w:b/>
                <w:color w:val="000000"/>
                <w:sz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FB2" w:rsidRPr="00FF4260" w:rsidRDefault="002D5FB2" w:rsidP="00954BD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F4260">
              <w:rPr>
                <w:rFonts w:ascii="Arial" w:hAnsi="Arial" w:cs="Arial"/>
                <w:b/>
                <w:color w:val="000000"/>
                <w:sz w:val="22"/>
                <w:szCs w:val="22"/>
              </w:rPr>
              <w:t>5</w:t>
            </w:r>
          </w:p>
        </w:tc>
      </w:tr>
      <w:tr w:rsidR="001D2355" w:rsidRPr="00FF4260" w:rsidTr="00A10034">
        <w:trPr>
          <w:trHeight w:val="30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55" w:rsidRPr="00FF4260" w:rsidRDefault="00F869B0" w:rsidP="00FF4260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F426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100% </w:t>
            </w:r>
            <w:r w:rsidR="001D2355" w:rsidRPr="00FF426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zöldáram</w:t>
            </w:r>
            <w:r w:rsidRPr="00FF426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FF426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magyar-szlovák</w:t>
            </w:r>
            <w:r w:rsidR="00214DCD" w:rsidRPr="00FF426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</w:r>
            <w:r w:rsidR="002B4E99" w:rsidRPr="00FF426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214DCD" w:rsidRPr="00FF426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50 MW </w:t>
            </w:r>
            <w:r w:rsidR="00514465" w:rsidRPr="00FF426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Virtuális Erőmű </w:t>
            </w:r>
            <w:r w:rsidR="00214DCD" w:rsidRPr="00FF426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közösség</w:t>
            </w:r>
            <w:r w:rsidR="00514465" w:rsidRPr="00FF426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355" w:rsidRPr="00FF4260" w:rsidRDefault="001D2355" w:rsidP="00721EE3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  <w:p w:rsidR="001D2355" w:rsidRPr="00FF4260" w:rsidRDefault="001D2355" w:rsidP="00721EE3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F426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REN-ESCO</w:t>
            </w:r>
            <w:r w:rsidRPr="00FF426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  <w:t>partner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55" w:rsidRPr="00FF4260" w:rsidRDefault="001D2355" w:rsidP="00775CE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F426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REN-ESCO</w:t>
            </w:r>
            <w:r w:rsidRPr="00FF426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</w:r>
            <w:proofErr w:type="spellStart"/>
            <w:r w:rsidRPr="00FF426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ÁFA-val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355" w:rsidRPr="00FF4260" w:rsidRDefault="001D235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F4260">
              <w:rPr>
                <w:rFonts w:ascii="Arial" w:hAnsi="Arial" w:cs="Arial"/>
                <w:color w:val="000000"/>
                <w:sz w:val="20"/>
              </w:rPr>
              <w:t>REN-ESCO</w:t>
            </w:r>
            <w:r w:rsidRPr="00FF4260">
              <w:rPr>
                <w:rFonts w:ascii="Arial" w:hAnsi="Arial" w:cs="Arial"/>
                <w:color w:val="000000"/>
                <w:sz w:val="20"/>
              </w:rPr>
              <w:br/>
              <w:t>zöldáram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355" w:rsidRPr="00FF4260" w:rsidRDefault="00954BD6" w:rsidP="00954BD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F4260">
              <w:rPr>
                <w:rFonts w:ascii="Arial" w:hAnsi="Arial" w:cs="Arial"/>
                <w:color w:val="000000"/>
                <w:sz w:val="20"/>
              </w:rPr>
              <w:t>REN-ESCO</w:t>
            </w:r>
            <w:r w:rsidRPr="00FF4260">
              <w:rPr>
                <w:rFonts w:ascii="Arial" w:hAnsi="Arial" w:cs="Arial"/>
                <w:color w:val="000000"/>
                <w:sz w:val="20"/>
              </w:rPr>
              <w:br/>
            </w:r>
            <w:r w:rsidR="001D2355" w:rsidRPr="00FF426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FF4260">
              <w:rPr>
                <w:rFonts w:ascii="Arial" w:hAnsi="Arial" w:cs="Arial"/>
                <w:color w:val="000000"/>
                <w:sz w:val="20"/>
              </w:rPr>
              <w:t>zölderőmű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355" w:rsidRPr="00FF4260" w:rsidRDefault="00B655D9" w:rsidP="00F869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260">
              <w:rPr>
                <w:rFonts w:ascii="Arial" w:hAnsi="Arial" w:cs="Arial"/>
                <w:color w:val="000000"/>
                <w:sz w:val="22"/>
                <w:szCs w:val="22"/>
              </w:rPr>
              <w:t>olcsó zöldáram</w:t>
            </w:r>
            <w:r w:rsidR="00F869B0" w:rsidRPr="00FF4260">
              <w:rPr>
                <w:rFonts w:ascii="Arial" w:hAnsi="Arial" w:cs="Arial"/>
                <w:color w:val="000000"/>
                <w:sz w:val="22"/>
                <w:szCs w:val="22"/>
              </w:rPr>
              <w:br/>
              <w:t>36 Ft/kW</w:t>
            </w:r>
            <w:proofErr w:type="gramStart"/>
            <w:r w:rsidR="00F869B0" w:rsidRPr="00FF4260">
              <w:rPr>
                <w:rFonts w:ascii="Arial" w:hAnsi="Arial" w:cs="Arial"/>
                <w:color w:val="000000"/>
                <w:sz w:val="22"/>
                <w:szCs w:val="22"/>
              </w:rPr>
              <w:t>.h</w:t>
            </w:r>
            <w:proofErr w:type="gramEnd"/>
          </w:p>
        </w:tc>
      </w:tr>
      <w:tr w:rsidR="00721EE3" w:rsidRPr="00FF4260" w:rsidTr="00A10034">
        <w:trPr>
          <w:trHeight w:val="30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E3" w:rsidRPr="00FF4260" w:rsidRDefault="00845AFC" w:rsidP="00721EE3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F426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millió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E3" w:rsidRPr="00FF4260" w:rsidRDefault="00F869B0" w:rsidP="007B7D7E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FF4260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Polgárok közössége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E3" w:rsidRPr="00FF4260" w:rsidRDefault="007B7D7E" w:rsidP="00721EE3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FF4260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Szolgáltató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E3" w:rsidRPr="00FF4260" w:rsidRDefault="00721EE3" w:rsidP="00721EE3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  <w:proofErr w:type="spellStart"/>
            <w:r w:rsidRPr="00FF4260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MrdFt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EE3" w:rsidRPr="00FF4260" w:rsidRDefault="00721EE3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proofErr w:type="spellStart"/>
            <w:r w:rsidRPr="00FF4260">
              <w:rPr>
                <w:rFonts w:ascii="Arial" w:hAnsi="Arial" w:cs="Arial"/>
                <w:b/>
                <w:color w:val="000000"/>
                <w:sz w:val="20"/>
              </w:rPr>
              <w:t>GW.h</w:t>
            </w:r>
            <w:proofErr w:type="spellEnd"/>
            <w:r w:rsidRPr="00FF4260">
              <w:rPr>
                <w:rFonts w:ascii="Arial" w:hAnsi="Arial" w:cs="Arial"/>
                <w:b/>
                <w:color w:val="000000"/>
                <w:sz w:val="20"/>
              </w:rPr>
              <w:t>/év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EE3" w:rsidRPr="00FF4260" w:rsidRDefault="00721EE3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FF4260">
              <w:rPr>
                <w:rFonts w:ascii="Arial" w:hAnsi="Arial" w:cs="Arial"/>
                <w:b/>
                <w:color w:val="000000"/>
                <w:sz w:val="20"/>
              </w:rPr>
              <w:t>MW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EE3" w:rsidRPr="00FF4260" w:rsidRDefault="00721EE3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proofErr w:type="spellStart"/>
            <w:r w:rsidRPr="00FF4260">
              <w:rPr>
                <w:rFonts w:ascii="Arial" w:hAnsi="Arial" w:cs="Arial"/>
                <w:b/>
                <w:color w:val="000000"/>
                <w:sz w:val="20"/>
              </w:rPr>
              <w:t>MrdFt</w:t>
            </w:r>
            <w:proofErr w:type="spellEnd"/>
            <w:r w:rsidRPr="00FF4260">
              <w:rPr>
                <w:rFonts w:ascii="Arial" w:hAnsi="Arial" w:cs="Arial"/>
                <w:b/>
                <w:color w:val="000000"/>
                <w:sz w:val="20"/>
              </w:rPr>
              <w:t>/év</w:t>
            </w:r>
          </w:p>
        </w:tc>
      </w:tr>
      <w:tr w:rsidR="00845AFC" w:rsidRPr="00FF4260" w:rsidTr="00A10034">
        <w:trPr>
          <w:trHeight w:val="30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AFC" w:rsidRPr="00FF4260" w:rsidRDefault="00845AFC">
            <w:pPr>
              <w:jc w:val="right"/>
              <w:rPr>
                <w:rFonts w:ascii="Arial" w:hAnsi="Arial" w:cs="Arial"/>
                <w:b/>
                <w:color w:val="00B050"/>
                <w:sz w:val="20"/>
              </w:rPr>
            </w:pPr>
            <w:r w:rsidRPr="00FF4260">
              <w:rPr>
                <w:rFonts w:ascii="Arial" w:hAnsi="Arial" w:cs="Arial"/>
                <w:b/>
                <w:color w:val="00B050"/>
                <w:sz w:val="20"/>
              </w:rPr>
              <w:t>0,40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FC" w:rsidRPr="00525EA3" w:rsidRDefault="00845AFC" w:rsidP="00217E27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color w:val="00B050"/>
                <w:kern w:val="0"/>
                <w:sz w:val="18"/>
                <w:szCs w:val="18"/>
              </w:rPr>
            </w:pPr>
            <w:r w:rsidRPr="00525EA3">
              <w:rPr>
                <w:rFonts w:ascii="Arial" w:hAnsi="Arial" w:cs="Arial"/>
                <w:b/>
                <w:color w:val="00B050"/>
                <w:kern w:val="0"/>
                <w:sz w:val="18"/>
                <w:szCs w:val="18"/>
              </w:rPr>
              <w:t>Váci Egyházmegye</w:t>
            </w:r>
            <w:r w:rsidR="00525EA3">
              <w:rPr>
                <w:rFonts w:ascii="Arial" w:hAnsi="Arial" w:cs="Arial"/>
                <w:b/>
                <w:color w:val="00B050"/>
                <w:kern w:val="0"/>
                <w:sz w:val="18"/>
                <w:szCs w:val="18"/>
              </w:rPr>
              <w:t xml:space="preserve"> és</w:t>
            </w:r>
            <w:r w:rsidR="00525EA3" w:rsidRPr="00525EA3">
              <w:rPr>
                <w:rFonts w:ascii="Arial" w:hAnsi="Arial" w:cs="Arial"/>
                <w:b/>
                <w:color w:val="00B050"/>
                <w:kern w:val="0"/>
                <w:sz w:val="18"/>
                <w:szCs w:val="18"/>
              </w:rPr>
              <w:br/>
              <w:t>Nyitrai Egyházmegye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FC" w:rsidRPr="00FF4260" w:rsidRDefault="00F16CA7" w:rsidP="00721EE3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color w:val="00B050"/>
                <w:kern w:val="0"/>
                <w:sz w:val="18"/>
                <w:szCs w:val="18"/>
              </w:rPr>
            </w:pPr>
            <w:r w:rsidRPr="00FF4260">
              <w:rPr>
                <w:rFonts w:ascii="Arial" w:hAnsi="Arial" w:cs="Arial"/>
                <w:b/>
                <w:color w:val="00B050"/>
                <w:kern w:val="0"/>
                <w:sz w:val="18"/>
                <w:szCs w:val="18"/>
              </w:rPr>
              <w:br/>
              <w:t>REN-ESCO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FC" w:rsidRPr="00FF4260" w:rsidRDefault="00845AFC" w:rsidP="00635EA0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color w:val="00B050"/>
                <w:kern w:val="0"/>
                <w:sz w:val="18"/>
                <w:szCs w:val="18"/>
              </w:rPr>
            </w:pPr>
            <w:r w:rsidRPr="00FF4260">
              <w:rPr>
                <w:rFonts w:ascii="Arial" w:hAnsi="Arial" w:cs="Arial"/>
                <w:b/>
                <w:color w:val="00B050"/>
                <w:kern w:val="0"/>
                <w:sz w:val="18"/>
                <w:szCs w:val="18"/>
              </w:rPr>
              <w:t>9</w:t>
            </w:r>
            <w:r w:rsidR="00635EA0" w:rsidRPr="00FF4260">
              <w:rPr>
                <w:rFonts w:ascii="Arial" w:hAnsi="Arial" w:cs="Arial"/>
                <w:b/>
                <w:color w:val="00B050"/>
                <w:kern w:val="0"/>
                <w:sz w:val="18"/>
                <w:szCs w:val="18"/>
              </w:rPr>
              <w:t>0</w:t>
            </w:r>
            <w:r w:rsidR="00F16CA7" w:rsidRPr="00FF4260">
              <w:rPr>
                <w:rFonts w:ascii="Arial" w:hAnsi="Arial" w:cs="Arial"/>
                <w:b/>
                <w:color w:val="00B050"/>
                <w:kern w:val="0"/>
                <w:sz w:val="18"/>
                <w:szCs w:val="18"/>
              </w:rPr>
              <w:br/>
            </w:r>
            <w:proofErr w:type="spellStart"/>
            <w:r w:rsidR="00F16CA7" w:rsidRPr="00FF4260">
              <w:rPr>
                <w:rFonts w:ascii="Arial" w:hAnsi="Arial" w:cs="Arial"/>
                <w:b/>
                <w:color w:val="00B050"/>
                <w:kern w:val="0"/>
                <w:sz w:val="18"/>
                <w:szCs w:val="18"/>
              </w:rPr>
              <w:t>MrdFt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AFC" w:rsidRPr="00FF4260" w:rsidRDefault="00746177" w:rsidP="00746177">
            <w:pPr>
              <w:jc w:val="center"/>
              <w:rPr>
                <w:rFonts w:ascii="Arial" w:hAnsi="Arial" w:cs="Arial"/>
                <w:b/>
                <w:color w:val="00B050"/>
                <w:sz w:val="20"/>
              </w:rPr>
            </w:pPr>
            <w:r w:rsidRPr="00FF4260">
              <w:rPr>
                <w:rFonts w:ascii="Arial" w:hAnsi="Arial" w:cs="Arial"/>
                <w:b/>
                <w:color w:val="00B050"/>
                <w:sz w:val="20"/>
              </w:rPr>
              <w:t>400</w:t>
            </w:r>
          </w:p>
          <w:p w:rsidR="00F16CA7" w:rsidRPr="00FF4260" w:rsidRDefault="00F16CA7" w:rsidP="00746177">
            <w:pPr>
              <w:jc w:val="center"/>
              <w:rPr>
                <w:rFonts w:ascii="Arial" w:hAnsi="Arial" w:cs="Arial"/>
                <w:b/>
                <w:color w:val="00B050"/>
                <w:sz w:val="20"/>
              </w:rPr>
            </w:pPr>
            <w:proofErr w:type="spellStart"/>
            <w:r w:rsidRPr="00FF4260">
              <w:rPr>
                <w:rFonts w:ascii="Arial" w:hAnsi="Arial" w:cs="Arial"/>
                <w:b/>
                <w:color w:val="00B050"/>
                <w:sz w:val="20"/>
              </w:rPr>
              <w:t>GW.h</w:t>
            </w:r>
            <w:proofErr w:type="spellEnd"/>
            <w:r w:rsidRPr="00FF4260">
              <w:rPr>
                <w:rFonts w:ascii="Arial" w:hAnsi="Arial" w:cs="Arial"/>
                <w:b/>
                <w:color w:val="00B050"/>
                <w:sz w:val="20"/>
              </w:rPr>
              <w:t>/év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AFC" w:rsidRPr="00FF4260" w:rsidRDefault="00845AFC">
            <w:pPr>
              <w:jc w:val="center"/>
              <w:rPr>
                <w:rFonts w:ascii="Arial" w:hAnsi="Arial" w:cs="Arial"/>
                <w:b/>
                <w:color w:val="00B050"/>
                <w:sz w:val="20"/>
              </w:rPr>
            </w:pPr>
            <w:r w:rsidRPr="00FF4260">
              <w:rPr>
                <w:rFonts w:ascii="Arial" w:hAnsi="Arial" w:cs="Arial"/>
                <w:b/>
                <w:color w:val="00B050"/>
                <w:sz w:val="20"/>
              </w:rPr>
              <w:t>50</w:t>
            </w:r>
            <w:r w:rsidR="00F16CA7" w:rsidRPr="00FF4260">
              <w:rPr>
                <w:rFonts w:ascii="Arial" w:hAnsi="Arial" w:cs="Arial"/>
                <w:b/>
                <w:color w:val="00B050"/>
                <w:sz w:val="20"/>
              </w:rPr>
              <w:t xml:space="preserve"> MW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AFC" w:rsidRPr="00FF4260" w:rsidRDefault="00845AFC">
            <w:pPr>
              <w:jc w:val="center"/>
              <w:rPr>
                <w:rFonts w:ascii="Arial" w:hAnsi="Arial" w:cs="Arial"/>
                <w:b/>
                <w:color w:val="00B050"/>
                <w:sz w:val="20"/>
              </w:rPr>
            </w:pPr>
            <w:r w:rsidRPr="00FF4260">
              <w:rPr>
                <w:rFonts w:ascii="Arial" w:hAnsi="Arial" w:cs="Arial"/>
                <w:b/>
                <w:color w:val="00B050"/>
                <w:sz w:val="20"/>
              </w:rPr>
              <w:t>14,3</w:t>
            </w:r>
            <w:r w:rsidR="00F16CA7" w:rsidRPr="00FF4260">
              <w:rPr>
                <w:rFonts w:ascii="Arial" w:hAnsi="Arial" w:cs="Arial"/>
                <w:b/>
                <w:color w:val="00B050"/>
                <w:sz w:val="20"/>
              </w:rPr>
              <w:br/>
            </w:r>
            <w:proofErr w:type="spellStart"/>
            <w:r w:rsidR="00F16CA7" w:rsidRPr="00FF4260">
              <w:rPr>
                <w:rFonts w:ascii="Arial" w:hAnsi="Arial" w:cs="Arial"/>
                <w:b/>
                <w:color w:val="00B050"/>
                <w:sz w:val="20"/>
              </w:rPr>
              <w:t>MrdFt</w:t>
            </w:r>
            <w:proofErr w:type="spellEnd"/>
          </w:p>
        </w:tc>
      </w:tr>
    </w:tbl>
    <w:p w:rsidR="00845AFC" w:rsidRPr="00FF4260" w:rsidRDefault="00845AFC" w:rsidP="002B4E99">
      <w:pPr>
        <w:widowControl/>
        <w:suppressAutoHyphens w:val="0"/>
        <w:overflowPunct/>
        <w:spacing w:line="360" w:lineRule="auto"/>
        <w:textAlignment w:val="auto"/>
        <w:rPr>
          <w:rFonts w:ascii="Arial" w:hAnsi="Arial" w:cs="Arial"/>
          <w:b/>
          <w:color w:val="000000"/>
          <w:kern w:val="0"/>
          <w:sz w:val="20"/>
        </w:rPr>
      </w:pPr>
    </w:p>
    <w:p w:rsidR="002B4E99" w:rsidRPr="003E3136" w:rsidRDefault="002B4E99" w:rsidP="002B4E99">
      <w:pPr>
        <w:widowControl/>
        <w:suppressAutoHyphens w:val="0"/>
        <w:overflowPunct/>
        <w:spacing w:line="360" w:lineRule="auto"/>
        <w:jc w:val="center"/>
        <w:textAlignment w:val="auto"/>
        <w:rPr>
          <w:rFonts w:ascii="Arial" w:hAnsi="Arial" w:cs="Arial"/>
          <w:szCs w:val="24"/>
        </w:rPr>
      </w:pPr>
      <w:r w:rsidRPr="003E3136">
        <w:rPr>
          <w:rFonts w:ascii="Arial" w:hAnsi="Arial" w:cs="Arial"/>
          <w:szCs w:val="24"/>
        </w:rPr>
        <w:t>2015.márc.5 Energiahatékonysági Világnap tiszteletére</w:t>
      </w:r>
    </w:p>
    <w:p w:rsidR="002B4E99" w:rsidRDefault="002B4E99" w:rsidP="002B4E99">
      <w:pPr>
        <w:widowControl/>
        <w:suppressAutoHyphens w:val="0"/>
        <w:overflowPunct/>
        <w:spacing w:line="360" w:lineRule="auto"/>
        <w:jc w:val="center"/>
        <w:textAlignment w:val="auto"/>
        <w:rPr>
          <w:rFonts w:ascii="Arial" w:hAnsi="Arial" w:cs="Arial"/>
          <w:szCs w:val="24"/>
        </w:rPr>
      </w:pPr>
      <w:r w:rsidRPr="003E3136">
        <w:rPr>
          <w:rFonts w:ascii="Arial" w:hAnsi="Arial" w:cs="Arial"/>
          <w:szCs w:val="24"/>
        </w:rPr>
        <w:t xml:space="preserve">Budapest Jezsuita Párbeszéd Háza </w:t>
      </w:r>
      <w:proofErr w:type="spellStart"/>
      <w:r w:rsidRPr="003E3136">
        <w:rPr>
          <w:rFonts w:ascii="Arial" w:hAnsi="Arial" w:cs="Arial"/>
          <w:szCs w:val="24"/>
        </w:rPr>
        <w:t>Loyola</w:t>
      </w:r>
      <w:proofErr w:type="spellEnd"/>
      <w:r w:rsidRPr="003E3136">
        <w:rPr>
          <w:rFonts w:ascii="Arial" w:hAnsi="Arial" w:cs="Arial"/>
          <w:szCs w:val="24"/>
        </w:rPr>
        <w:t xml:space="preserve"> Café </w:t>
      </w:r>
      <w:r w:rsidRPr="003E3136">
        <w:rPr>
          <w:rFonts w:ascii="Arial" w:hAnsi="Arial" w:cs="Arial"/>
          <w:szCs w:val="24"/>
        </w:rPr>
        <w:br/>
        <w:t>JEDI MANNAENERGY civil társasági kerekasztal</w:t>
      </w:r>
    </w:p>
    <w:tbl>
      <w:tblPr>
        <w:tblStyle w:val="Rcsostblzat"/>
        <w:tblW w:w="0" w:type="auto"/>
        <w:tblInd w:w="3510" w:type="dxa"/>
        <w:tblLook w:val="04A0"/>
      </w:tblPr>
      <w:tblGrid>
        <w:gridCol w:w="2268"/>
      </w:tblGrid>
      <w:tr w:rsidR="007C0192" w:rsidRPr="00FF4260" w:rsidTr="00C45F38">
        <w:tc>
          <w:tcPr>
            <w:tcW w:w="2268" w:type="dxa"/>
            <w:vAlign w:val="bottom"/>
          </w:tcPr>
          <w:p w:rsidR="007C0192" w:rsidRPr="00FF4260" w:rsidRDefault="007C0192" w:rsidP="00C45F38">
            <w:pPr>
              <w:spacing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F4260">
              <w:rPr>
                <w:rFonts w:ascii="Arial" w:hAnsi="Arial" w:cs="Arial"/>
                <w:b/>
                <w:color w:val="000000"/>
                <w:sz w:val="22"/>
                <w:szCs w:val="22"/>
              </w:rPr>
              <w:t>Danubius Robin.</w:t>
            </w:r>
          </w:p>
        </w:tc>
      </w:tr>
      <w:tr w:rsidR="007C0192" w:rsidRPr="00FF4260" w:rsidTr="00C45F38">
        <w:tc>
          <w:tcPr>
            <w:tcW w:w="2268" w:type="dxa"/>
            <w:vAlign w:val="bottom"/>
          </w:tcPr>
          <w:p w:rsidR="007C0192" w:rsidRPr="00FF4260" w:rsidRDefault="007C0192" w:rsidP="00C45F38">
            <w:pPr>
              <w:spacing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F4260">
              <w:rPr>
                <w:rFonts w:ascii="Arial" w:hAnsi="Arial" w:cs="Arial"/>
                <w:b/>
                <w:color w:val="000000"/>
                <w:sz w:val="22"/>
                <w:szCs w:val="22"/>
              </w:rPr>
              <w:t>Kiss Gabriella</w:t>
            </w:r>
          </w:p>
        </w:tc>
      </w:tr>
      <w:tr w:rsidR="007C0192" w:rsidRPr="00FF4260" w:rsidTr="00C45F38">
        <w:tc>
          <w:tcPr>
            <w:tcW w:w="2268" w:type="dxa"/>
          </w:tcPr>
          <w:p w:rsidR="007C0192" w:rsidRPr="00FF4260" w:rsidRDefault="007C0192" w:rsidP="00C45F3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F4260">
              <w:rPr>
                <w:rFonts w:ascii="Arial" w:hAnsi="Arial" w:cs="Arial"/>
                <w:b/>
                <w:sz w:val="22"/>
                <w:szCs w:val="22"/>
              </w:rPr>
              <w:t xml:space="preserve">Süveg Tiborné </w:t>
            </w:r>
          </w:p>
        </w:tc>
      </w:tr>
      <w:tr w:rsidR="007C0192" w:rsidRPr="00FF4260" w:rsidTr="00C45F38">
        <w:tc>
          <w:tcPr>
            <w:tcW w:w="2268" w:type="dxa"/>
          </w:tcPr>
          <w:p w:rsidR="007C0192" w:rsidRPr="00FF4260" w:rsidRDefault="007C0192" w:rsidP="00C45F3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F4260">
              <w:rPr>
                <w:rFonts w:ascii="Arial" w:hAnsi="Arial" w:cs="Arial"/>
                <w:b/>
                <w:sz w:val="22"/>
                <w:szCs w:val="22"/>
              </w:rPr>
              <w:t xml:space="preserve">Nyitrai Ákos </w:t>
            </w:r>
          </w:p>
        </w:tc>
      </w:tr>
      <w:tr w:rsidR="007C0192" w:rsidRPr="00FF4260" w:rsidTr="00C45F38">
        <w:tc>
          <w:tcPr>
            <w:tcW w:w="2268" w:type="dxa"/>
          </w:tcPr>
          <w:p w:rsidR="007C0192" w:rsidRPr="00FF4260" w:rsidRDefault="007C0192" w:rsidP="00C45F3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F4260">
              <w:rPr>
                <w:rFonts w:ascii="Arial" w:hAnsi="Arial" w:cs="Arial"/>
                <w:b/>
                <w:sz w:val="22"/>
                <w:szCs w:val="22"/>
              </w:rPr>
              <w:t xml:space="preserve">Horváth György </w:t>
            </w:r>
          </w:p>
        </w:tc>
      </w:tr>
      <w:tr w:rsidR="007C0192" w:rsidRPr="00FF4260" w:rsidTr="00C45F38">
        <w:tc>
          <w:tcPr>
            <w:tcW w:w="2268" w:type="dxa"/>
            <w:vAlign w:val="bottom"/>
          </w:tcPr>
          <w:p w:rsidR="007C0192" w:rsidRPr="00FF4260" w:rsidRDefault="007C0192" w:rsidP="00C45F3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FF4260">
              <w:rPr>
                <w:rFonts w:ascii="Arial" w:hAnsi="Arial" w:cs="Arial"/>
                <w:b/>
                <w:sz w:val="22"/>
                <w:szCs w:val="22"/>
              </w:rPr>
              <w:t>Hermány</w:t>
            </w:r>
            <w:proofErr w:type="spellEnd"/>
            <w:r w:rsidRPr="00FF4260">
              <w:rPr>
                <w:rFonts w:ascii="Arial" w:hAnsi="Arial" w:cs="Arial"/>
                <w:b/>
                <w:sz w:val="22"/>
                <w:szCs w:val="22"/>
              </w:rPr>
              <w:t xml:space="preserve"> Miklós </w:t>
            </w:r>
          </w:p>
        </w:tc>
      </w:tr>
    </w:tbl>
    <w:p w:rsidR="007C0192" w:rsidRPr="003E3136" w:rsidRDefault="007C0192" w:rsidP="002B4E99">
      <w:pPr>
        <w:widowControl/>
        <w:suppressAutoHyphens w:val="0"/>
        <w:overflowPunct/>
        <w:spacing w:line="360" w:lineRule="auto"/>
        <w:jc w:val="center"/>
        <w:textAlignment w:val="auto"/>
        <w:rPr>
          <w:rFonts w:ascii="Arial" w:hAnsi="Arial" w:cs="Arial"/>
          <w:szCs w:val="24"/>
        </w:rPr>
      </w:pPr>
    </w:p>
    <w:p w:rsidR="002B4E99" w:rsidRPr="003E3136" w:rsidRDefault="002B4E99" w:rsidP="002B4E99">
      <w:pPr>
        <w:widowControl/>
        <w:suppressAutoHyphens w:val="0"/>
        <w:overflowPunct/>
        <w:spacing w:line="360" w:lineRule="auto"/>
        <w:jc w:val="center"/>
        <w:textAlignment w:val="auto"/>
        <w:rPr>
          <w:rFonts w:ascii="Arial" w:hAnsi="Arial" w:cs="Arial"/>
          <w:szCs w:val="24"/>
        </w:rPr>
      </w:pPr>
      <w:proofErr w:type="spellStart"/>
      <w:r w:rsidRPr="003E3136">
        <w:rPr>
          <w:rFonts w:ascii="Arial" w:hAnsi="Arial" w:cs="Arial"/>
          <w:b/>
          <w:color w:val="00B050"/>
          <w:kern w:val="0"/>
          <w:szCs w:val="24"/>
        </w:rPr>
        <w:t>Ökoszociális</w:t>
      </w:r>
      <w:proofErr w:type="spellEnd"/>
      <w:r w:rsidRPr="003E3136">
        <w:rPr>
          <w:rFonts w:ascii="Arial" w:hAnsi="Arial" w:cs="Arial"/>
          <w:b/>
          <w:color w:val="00B050"/>
          <w:kern w:val="0"/>
          <w:szCs w:val="24"/>
        </w:rPr>
        <w:t xml:space="preserve"> 50 MW </w:t>
      </w:r>
      <w:proofErr w:type="spellStart"/>
      <w:r w:rsidR="004F1EE1" w:rsidRPr="004F1EE1">
        <w:rPr>
          <w:rFonts w:ascii="Arial" w:hAnsi="Arial" w:cs="Arial"/>
          <w:b/>
          <w:color w:val="00B050"/>
          <w:kern w:val="0"/>
          <w:szCs w:val="24"/>
        </w:rPr>
        <w:t>Ecoflotta-ház</w:t>
      </w:r>
      <w:proofErr w:type="spellEnd"/>
      <w:r w:rsidR="004F1EE1" w:rsidRPr="004F1EE1">
        <w:rPr>
          <w:rFonts w:ascii="Arial" w:hAnsi="Arial" w:cs="Arial"/>
          <w:b/>
          <w:color w:val="00B050"/>
          <w:szCs w:val="24"/>
        </w:rPr>
        <w:t>®</w:t>
      </w:r>
      <w:r w:rsidR="004F1EE1">
        <w:rPr>
          <w:rFonts w:ascii="Arial" w:hAnsi="Arial" w:cs="Arial"/>
          <w:kern w:val="0"/>
          <w:sz w:val="20"/>
        </w:rPr>
        <w:t xml:space="preserve"> </w:t>
      </w:r>
      <w:r w:rsidR="00FF5E2D">
        <w:rPr>
          <w:rFonts w:ascii="Arial" w:hAnsi="Arial" w:cs="Arial"/>
          <w:b/>
          <w:color w:val="00B050"/>
          <w:kern w:val="0"/>
          <w:szCs w:val="24"/>
        </w:rPr>
        <w:t xml:space="preserve">lakás és </w:t>
      </w:r>
      <w:r w:rsidR="004F1EE1">
        <w:rPr>
          <w:rFonts w:ascii="Arial" w:hAnsi="Arial" w:cs="Arial"/>
          <w:b/>
          <w:color w:val="00B050"/>
          <w:kern w:val="0"/>
          <w:szCs w:val="24"/>
        </w:rPr>
        <w:t>elektromos autó</w:t>
      </w:r>
      <w:r w:rsidR="00FF5E2D">
        <w:rPr>
          <w:rFonts w:ascii="Arial" w:hAnsi="Arial" w:cs="Arial"/>
          <w:b/>
          <w:color w:val="00B050"/>
          <w:kern w:val="0"/>
          <w:szCs w:val="24"/>
        </w:rPr>
        <w:t xml:space="preserve"> </w:t>
      </w:r>
      <w:r w:rsidRPr="003E3136">
        <w:rPr>
          <w:rFonts w:ascii="Arial" w:hAnsi="Arial" w:cs="Arial"/>
          <w:b/>
          <w:color w:val="00B050"/>
          <w:kern w:val="0"/>
          <w:szCs w:val="24"/>
        </w:rPr>
        <w:t xml:space="preserve">zöldáram </w:t>
      </w:r>
      <w:r w:rsidR="004F1EE1">
        <w:rPr>
          <w:rFonts w:ascii="Arial" w:hAnsi="Arial" w:cs="Arial"/>
          <w:b/>
          <w:color w:val="00B050"/>
          <w:kern w:val="0"/>
          <w:szCs w:val="24"/>
        </w:rPr>
        <w:br/>
      </w:r>
      <w:r w:rsidRPr="003E3136">
        <w:rPr>
          <w:rFonts w:ascii="Arial" w:hAnsi="Arial" w:cs="Arial"/>
          <w:b/>
          <w:color w:val="00B050"/>
          <w:kern w:val="0"/>
          <w:szCs w:val="24"/>
        </w:rPr>
        <w:t>Virtuális Erőmű</w:t>
      </w:r>
      <w:r w:rsidR="007C0192">
        <w:rPr>
          <w:rFonts w:ascii="Arial" w:hAnsi="Arial" w:cs="Arial"/>
          <w:b/>
          <w:color w:val="00B050"/>
          <w:kern w:val="0"/>
          <w:szCs w:val="24"/>
        </w:rPr>
        <w:t xml:space="preserve"> </w:t>
      </w:r>
      <w:r w:rsidRPr="003E3136">
        <w:rPr>
          <w:rFonts w:ascii="Arial" w:hAnsi="Arial" w:cs="Arial"/>
          <w:b/>
          <w:color w:val="00B050"/>
          <w:kern w:val="0"/>
          <w:szCs w:val="24"/>
        </w:rPr>
        <w:t xml:space="preserve">MSZ EN ISO 50001 energia </w:t>
      </w:r>
      <w:r w:rsidR="004F1EE1">
        <w:rPr>
          <w:rFonts w:ascii="Arial" w:hAnsi="Arial" w:cs="Arial"/>
          <w:b/>
          <w:color w:val="00B050"/>
          <w:kern w:val="0"/>
          <w:szCs w:val="24"/>
        </w:rPr>
        <w:t xml:space="preserve">menedzsment </w:t>
      </w:r>
      <w:r w:rsidRPr="003E3136">
        <w:rPr>
          <w:rFonts w:ascii="Arial" w:hAnsi="Arial" w:cs="Arial"/>
          <w:b/>
          <w:color w:val="00B050"/>
          <w:kern w:val="0"/>
          <w:szCs w:val="24"/>
        </w:rPr>
        <w:t>alapvonal</w:t>
      </w:r>
      <w:r w:rsidR="007C0192">
        <w:rPr>
          <w:rFonts w:ascii="Arial" w:hAnsi="Arial" w:cs="Arial"/>
          <w:b/>
          <w:color w:val="00B050"/>
          <w:kern w:val="0"/>
          <w:szCs w:val="24"/>
        </w:rPr>
        <w:t xml:space="preserve">ai </w:t>
      </w:r>
      <w:r w:rsidR="000F41B8" w:rsidRPr="003E3136">
        <w:rPr>
          <w:rFonts w:ascii="Arial" w:hAnsi="Arial" w:cs="Arial"/>
          <w:b/>
          <w:color w:val="00B050"/>
          <w:kern w:val="0"/>
          <w:szCs w:val="24"/>
        </w:rPr>
        <w:t xml:space="preserve"> </w:t>
      </w:r>
    </w:p>
    <w:p w:rsidR="003E3136" w:rsidRPr="00FF4260" w:rsidRDefault="003E3136" w:rsidP="003E3136">
      <w:pPr>
        <w:widowControl/>
        <w:suppressAutoHyphens w:val="0"/>
        <w:overflowPunct/>
        <w:spacing w:line="360" w:lineRule="auto"/>
        <w:textAlignment w:val="auto"/>
        <w:rPr>
          <w:rFonts w:ascii="Arial" w:hAnsi="Arial" w:cs="Arial"/>
          <w:kern w:val="0"/>
          <w:sz w:val="20"/>
        </w:rPr>
      </w:pPr>
      <w:r w:rsidRPr="00FF4260">
        <w:rPr>
          <w:rFonts w:ascii="Arial" w:hAnsi="Arial" w:cs="Arial"/>
          <w:kern w:val="0"/>
          <w:sz w:val="20"/>
        </w:rPr>
        <w:t>Duna-Ipoly magyar-szlovák határ menti 50 MW zöldáram Virtuális Erőmű REN-ESCO projekt portfólió</w:t>
      </w:r>
    </w:p>
    <w:p w:rsidR="007C0192" w:rsidRDefault="003E3136" w:rsidP="003E3136">
      <w:pPr>
        <w:widowControl/>
        <w:suppressAutoHyphens w:val="0"/>
        <w:overflowPunct/>
        <w:spacing w:line="360" w:lineRule="auto"/>
        <w:textAlignment w:val="auto"/>
        <w:rPr>
          <w:rFonts w:ascii="Arial" w:hAnsi="Arial" w:cs="Arial"/>
          <w:kern w:val="0"/>
          <w:sz w:val="20"/>
        </w:rPr>
      </w:pPr>
      <w:r w:rsidRPr="00FF4260">
        <w:rPr>
          <w:rFonts w:ascii="Arial" w:hAnsi="Arial" w:cs="Arial"/>
          <w:kern w:val="0"/>
          <w:sz w:val="20"/>
        </w:rPr>
        <w:t>2012/27/EU energiahatékonysági lakossági irányelv alapján E</w:t>
      </w:r>
      <w:r w:rsidRPr="007B0ECE">
        <w:rPr>
          <w:rFonts w:ascii="Arial" w:hAnsi="Arial" w:cs="Arial"/>
          <w:kern w:val="0"/>
          <w:sz w:val="20"/>
        </w:rPr>
        <w:t>N ISO 50001 zöld energia alapvonalak</w:t>
      </w:r>
      <w:r>
        <w:rPr>
          <w:rFonts w:ascii="Arial" w:hAnsi="Arial" w:cs="Arial"/>
          <w:kern w:val="0"/>
          <w:sz w:val="20"/>
        </w:rPr>
        <w:t xml:space="preserve">. Egyben </w:t>
      </w:r>
      <w:r w:rsidRPr="007B0ECE">
        <w:rPr>
          <w:rFonts w:ascii="Arial" w:hAnsi="Arial" w:cs="Arial"/>
          <w:color w:val="00B050"/>
          <w:kern w:val="0"/>
          <w:sz w:val="20"/>
        </w:rPr>
        <w:t>Közlekedési Innovációs Platform a Zöld Magyarországért</w:t>
      </w:r>
      <w:r w:rsidRPr="007B0ECE">
        <w:rPr>
          <w:rFonts w:ascii="Arial" w:hAnsi="Arial" w:cs="Arial"/>
          <w:color w:val="00B050"/>
          <w:sz w:val="20"/>
        </w:rPr>
        <w:t>®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kern w:val="0"/>
          <w:sz w:val="20"/>
        </w:rPr>
        <w:t xml:space="preserve">zöldáram </w:t>
      </w:r>
      <w:r w:rsidR="00DE54F1">
        <w:rPr>
          <w:rFonts w:ascii="Arial" w:hAnsi="Arial" w:cs="Arial"/>
          <w:kern w:val="0"/>
          <w:sz w:val="20"/>
        </w:rPr>
        <w:t>autó-</w:t>
      </w:r>
      <w:r w:rsidR="004F1EE1">
        <w:rPr>
          <w:rFonts w:ascii="Arial" w:hAnsi="Arial" w:cs="Arial"/>
          <w:kern w:val="0"/>
          <w:sz w:val="20"/>
        </w:rPr>
        <w:t>töltőállomás célok</w:t>
      </w:r>
      <w:r w:rsidR="004F1EE1">
        <w:rPr>
          <w:rFonts w:ascii="Arial" w:hAnsi="Arial" w:cs="Arial"/>
          <w:kern w:val="0"/>
          <w:sz w:val="20"/>
        </w:rPr>
        <w:br/>
        <w:t xml:space="preserve">2020-ig </w:t>
      </w:r>
      <w:r>
        <w:rPr>
          <w:rFonts w:ascii="Arial" w:hAnsi="Arial" w:cs="Arial"/>
          <w:kern w:val="0"/>
          <w:sz w:val="20"/>
        </w:rPr>
        <w:t xml:space="preserve">10 ezer </w:t>
      </w:r>
      <w:proofErr w:type="spellStart"/>
      <w:r>
        <w:rPr>
          <w:rFonts w:ascii="Arial" w:hAnsi="Arial" w:cs="Arial"/>
          <w:kern w:val="0"/>
          <w:sz w:val="20"/>
        </w:rPr>
        <w:t>Ecoflotta-há</w:t>
      </w:r>
      <w:r w:rsidRPr="003E3136">
        <w:rPr>
          <w:rFonts w:ascii="Arial" w:hAnsi="Arial" w:cs="Arial"/>
          <w:kern w:val="0"/>
          <w:sz w:val="20"/>
        </w:rPr>
        <w:t>z</w:t>
      </w:r>
      <w:proofErr w:type="spellEnd"/>
      <w:r w:rsidRPr="003E3136">
        <w:rPr>
          <w:rFonts w:ascii="Arial" w:hAnsi="Arial" w:cs="Arial"/>
          <w:sz w:val="20"/>
        </w:rPr>
        <w:t>®</w:t>
      </w:r>
      <w:r>
        <w:rPr>
          <w:rFonts w:ascii="Arial" w:hAnsi="Arial" w:cs="Arial"/>
          <w:kern w:val="0"/>
          <w:sz w:val="20"/>
        </w:rPr>
        <w:t xml:space="preserve"> együttes védjegyű </w:t>
      </w:r>
      <w:proofErr w:type="spellStart"/>
      <w:r>
        <w:rPr>
          <w:rFonts w:ascii="Arial" w:hAnsi="Arial" w:cs="Arial"/>
          <w:kern w:val="0"/>
          <w:sz w:val="20"/>
        </w:rPr>
        <w:t>ökoszociális</w:t>
      </w:r>
      <w:proofErr w:type="spellEnd"/>
      <w:r>
        <w:rPr>
          <w:rFonts w:ascii="Arial" w:hAnsi="Arial" w:cs="Arial"/>
          <w:kern w:val="0"/>
          <w:sz w:val="20"/>
        </w:rPr>
        <w:t xml:space="preserve"> szövetkezeti elektromos autónak</w:t>
      </w:r>
      <w:r w:rsidR="004F1EE1">
        <w:rPr>
          <w:rFonts w:ascii="Arial" w:hAnsi="Arial" w:cs="Arial"/>
          <w:kern w:val="0"/>
          <w:sz w:val="20"/>
        </w:rPr>
        <w:t>.</w:t>
      </w:r>
    </w:p>
    <w:p w:rsidR="007C0192" w:rsidRPr="00FF4260" w:rsidRDefault="007C0192" w:rsidP="003E3136">
      <w:pPr>
        <w:widowControl/>
        <w:suppressAutoHyphens w:val="0"/>
        <w:overflowPunct/>
        <w:spacing w:line="360" w:lineRule="auto"/>
        <w:textAlignment w:val="auto"/>
        <w:rPr>
          <w:rFonts w:ascii="Arial" w:hAnsi="Arial" w:cs="Arial"/>
          <w:kern w:val="0"/>
          <w:sz w:val="18"/>
          <w:szCs w:val="18"/>
        </w:rPr>
      </w:pPr>
    </w:p>
    <w:tbl>
      <w:tblPr>
        <w:tblStyle w:val="Rcsostblzat"/>
        <w:tblW w:w="0" w:type="auto"/>
        <w:tblLook w:val="04A0"/>
      </w:tblPr>
      <w:tblGrid>
        <w:gridCol w:w="1316"/>
        <w:gridCol w:w="1060"/>
        <w:gridCol w:w="1418"/>
        <w:gridCol w:w="1276"/>
        <w:gridCol w:w="1275"/>
        <w:gridCol w:w="1418"/>
        <w:gridCol w:w="1449"/>
      </w:tblGrid>
      <w:tr w:rsidR="003E3136" w:rsidRPr="00FF4260" w:rsidTr="00FA3F24">
        <w:tc>
          <w:tcPr>
            <w:tcW w:w="1316" w:type="dxa"/>
            <w:vMerge w:val="restart"/>
          </w:tcPr>
          <w:p w:rsidR="003E3136" w:rsidRPr="00FF4260" w:rsidRDefault="003E3136" w:rsidP="00FA3F24">
            <w:pPr>
              <w:widowControl/>
              <w:suppressAutoHyphens w:val="0"/>
              <w:overflowPunct/>
              <w:spacing w:line="360" w:lineRule="auto"/>
              <w:textAlignment w:val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F4260">
              <w:rPr>
                <w:rFonts w:ascii="Arial" w:hAnsi="Arial" w:cs="Arial"/>
                <w:kern w:val="0"/>
                <w:sz w:val="18"/>
                <w:szCs w:val="18"/>
              </w:rPr>
              <w:t>EU program</w:t>
            </w:r>
            <w:r w:rsidRPr="00FF4260">
              <w:rPr>
                <w:rFonts w:ascii="Arial" w:hAnsi="Arial" w:cs="Arial"/>
                <w:kern w:val="0"/>
                <w:sz w:val="18"/>
                <w:szCs w:val="18"/>
              </w:rPr>
              <w:br/>
              <w:t>időtartama</w:t>
            </w:r>
          </w:p>
        </w:tc>
        <w:tc>
          <w:tcPr>
            <w:tcW w:w="3754" w:type="dxa"/>
            <w:gridSpan w:val="3"/>
          </w:tcPr>
          <w:p w:rsidR="003E3136" w:rsidRPr="007B0ECE" w:rsidRDefault="003E3136" w:rsidP="00FA3F24">
            <w:pPr>
              <w:widowControl/>
              <w:suppressAutoHyphens w:val="0"/>
              <w:overflowPunct/>
              <w:spacing w:line="360" w:lineRule="auto"/>
              <w:textAlignment w:val="auto"/>
              <w:rPr>
                <w:rFonts w:ascii="Arial" w:hAnsi="Arial" w:cs="Arial"/>
                <w:color w:val="00B050"/>
                <w:kern w:val="0"/>
                <w:sz w:val="18"/>
                <w:szCs w:val="18"/>
              </w:rPr>
            </w:pPr>
            <w:r w:rsidRPr="007B0ECE">
              <w:rPr>
                <w:rFonts w:ascii="Arial" w:hAnsi="Arial" w:cs="Arial"/>
                <w:color w:val="00B050"/>
                <w:kern w:val="0"/>
                <w:sz w:val="18"/>
                <w:szCs w:val="18"/>
              </w:rPr>
              <w:t>200 ezer magyar polgárnak 100% zöldáram</w:t>
            </w:r>
          </w:p>
        </w:tc>
        <w:tc>
          <w:tcPr>
            <w:tcW w:w="4142" w:type="dxa"/>
            <w:gridSpan w:val="3"/>
          </w:tcPr>
          <w:p w:rsidR="003E3136" w:rsidRPr="00FF4260" w:rsidRDefault="003E3136" w:rsidP="00FA3F24">
            <w:pPr>
              <w:widowControl/>
              <w:suppressAutoHyphens w:val="0"/>
              <w:overflowPunct/>
              <w:spacing w:line="360" w:lineRule="auto"/>
              <w:textAlignment w:val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F4260">
              <w:rPr>
                <w:rFonts w:ascii="Arial" w:hAnsi="Arial" w:cs="Arial"/>
                <w:kern w:val="0"/>
                <w:sz w:val="18"/>
                <w:szCs w:val="18"/>
              </w:rPr>
              <w:t>200 ezer szlovák polgárnak 100% zöldáram</w:t>
            </w:r>
          </w:p>
        </w:tc>
      </w:tr>
      <w:tr w:rsidR="003E3136" w:rsidRPr="00FF4260" w:rsidTr="00FA3F24">
        <w:tc>
          <w:tcPr>
            <w:tcW w:w="1316" w:type="dxa"/>
            <w:vMerge/>
          </w:tcPr>
          <w:p w:rsidR="003E3136" w:rsidRPr="00FF4260" w:rsidRDefault="003E3136" w:rsidP="00FA3F24">
            <w:pPr>
              <w:widowControl/>
              <w:suppressAutoHyphens w:val="0"/>
              <w:overflowPunct/>
              <w:spacing w:line="360" w:lineRule="auto"/>
              <w:textAlignment w:val="auto"/>
              <w:rPr>
                <w:rFonts w:ascii="Arial" w:hAnsi="Arial" w:cs="Arial"/>
                <w:b/>
                <w:kern w:val="0"/>
                <w:sz w:val="20"/>
              </w:rPr>
            </w:pPr>
          </w:p>
        </w:tc>
        <w:tc>
          <w:tcPr>
            <w:tcW w:w="1060" w:type="dxa"/>
            <w:vAlign w:val="bottom"/>
          </w:tcPr>
          <w:p w:rsidR="003E3136" w:rsidRPr="007B0ECE" w:rsidRDefault="003E3136" w:rsidP="00FA3F24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color w:val="00B050"/>
                <w:kern w:val="0"/>
                <w:sz w:val="20"/>
              </w:rPr>
            </w:pPr>
            <w:proofErr w:type="spellStart"/>
            <w:r w:rsidRPr="007B0ECE">
              <w:rPr>
                <w:rFonts w:ascii="Arial" w:hAnsi="Arial" w:cs="Arial"/>
                <w:b/>
                <w:color w:val="00B050"/>
                <w:kern w:val="0"/>
                <w:sz w:val="20"/>
              </w:rPr>
              <w:t>MrdFt</w:t>
            </w:r>
            <w:proofErr w:type="spellEnd"/>
          </w:p>
        </w:tc>
        <w:tc>
          <w:tcPr>
            <w:tcW w:w="1418" w:type="dxa"/>
            <w:vAlign w:val="bottom"/>
          </w:tcPr>
          <w:p w:rsidR="003E3136" w:rsidRPr="007B0ECE" w:rsidRDefault="003E3136" w:rsidP="00FA3F24">
            <w:pPr>
              <w:jc w:val="center"/>
              <w:rPr>
                <w:rFonts w:ascii="Arial" w:hAnsi="Arial" w:cs="Arial"/>
                <w:b/>
                <w:color w:val="00B050"/>
                <w:sz w:val="20"/>
              </w:rPr>
            </w:pPr>
            <w:proofErr w:type="spellStart"/>
            <w:r w:rsidRPr="007B0ECE">
              <w:rPr>
                <w:rFonts w:ascii="Arial" w:hAnsi="Arial" w:cs="Arial"/>
                <w:b/>
                <w:color w:val="00B050"/>
                <w:sz w:val="20"/>
              </w:rPr>
              <w:t>GW.h</w:t>
            </w:r>
            <w:proofErr w:type="spellEnd"/>
            <w:r w:rsidRPr="007B0ECE">
              <w:rPr>
                <w:rFonts w:ascii="Arial" w:hAnsi="Arial" w:cs="Arial"/>
                <w:b/>
                <w:color w:val="00B050"/>
                <w:sz w:val="20"/>
              </w:rPr>
              <w:t>/év</w:t>
            </w:r>
          </w:p>
        </w:tc>
        <w:tc>
          <w:tcPr>
            <w:tcW w:w="1276" w:type="dxa"/>
            <w:vAlign w:val="bottom"/>
          </w:tcPr>
          <w:p w:rsidR="003E3136" w:rsidRPr="007B0ECE" w:rsidRDefault="003E3136" w:rsidP="00FA3F24">
            <w:pPr>
              <w:jc w:val="center"/>
              <w:rPr>
                <w:rFonts w:ascii="Arial" w:hAnsi="Arial" w:cs="Arial"/>
                <w:b/>
                <w:color w:val="00B050"/>
                <w:sz w:val="20"/>
              </w:rPr>
            </w:pPr>
            <w:r w:rsidRPr="007B0ECE">
              <w:rPr>
                <w:rFonts w:ascii="Arial" w:hAnsi="Arial" w:cs="Arial"/>
                <w:b/>
                <w:color w:val="00B050"/>
                <w:sz w:val="20"/>
              </w:rPr>
              <w:t>db * kW</w:t>
            </w:r>
          </w:p>
        </w:tc>
        <w:tc>
          <w:tcPr>
            <w:tcW w:w="1275" w:type="dxa"/>
            <w:vAlign w:val="bottom"/>
          </w:tcPr>
          <w:p w:rsidR="003E3136" w:rsidRPr="00FF4260" w:rsidRDefault="003E3136" w:rsidP="00FA3F24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color w:val="000000"/>
                <w:kern w:val="0"/>
                <w:sz w:val="20"/>
              </w:rPr>
            </w:pPr>
            <w:r w:rsidRPr="00FF4260">
              <w:rPr>
                <w:rFonts w:ascii="Arial" w:hAnsi="Arial" w:cs="Arial"/>
                <w:b/>
                <w:color w:val="000000"/>
                <w:kern w:val="0"/>
                <w:sz w:val="20"/>
              </w:rPr>
              <w:t>Millió EUR</w:t>
            </w:r>
          </w:p>
        </w:tc>
        <w:tc>
          <w:tcPr>
            <w:tcW w:w="1418" w:type="dxa"/>
            <w:vAlign w:val="bottom"/>
          </w:tcPr>
          <w:p w:rsidR="003E3136" w:rsidRPr="00FF4260" w:rsidRDefault="003E3136" w:rsidP="00FA3F24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proofErr w:type="spellStart"/>
            <w:r w:rsidRPr="00FF4260">
              <w:rPr>
                <w:rFonts w:ascii="Arial" w:hAnsi="Arial" w:cs="Arial"/>
                <w:b/>
                <w:color w:val="000000"/>
                <w:sz w:val="20"/>
              </w:rPr>
              <w:t>GW.h</w:t>
            </w:r>
            <w:proofErr w:type="spellEnd"/>
            <w:r w:rsidRPr="00FF4260">
              <w:rPr>
                <w:rFonts w:ascii="Arial" w:hAnsi="Arial" w:cs="Arial"/>
                <w:b/>
                <w:color w:val="000000"/>
                <w:sz w:val="20"/>
              </w:rPr>
              <w:t>/év</w:t>
            </w:r>
          </w:p>
        </w:tc>
        <w:tc>
          <w:tcPr>
            <w:tcW w:w="1449" w:type="dxa"/>
            <w:vAlign w:val="bottom"/>
          </w:tcPr>
          <w:p w:rsidR="003E3136" w:rsidRPr="00FF4260" w:rsidRDefault="003E3136" w:rsidP="00FA3F24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FF4260">
              <w:rPr>
                <w:rFonts w:ascii="Arial" w:hAnsi="Arial" w:cs="Arial"/>
                <w:b/>
                <w:color w:val="000000"/>
                <w:sz w:val="20"/>
              </w:rPr>
              <w:t>db * kW</w:t>
            </w:r>
          </w:p>
        </w:tc>
      </w:tr>
      <w:tr w:rsidR="003E3136" w:rsidRPr="00FF4260" w:rsidTr="00FA3F24">
        <w:tc>
          <w:tcPr>
            <w:tcW w:w="1316" w:type="dxa"/>
          </w:tcPr>
          <w:p w:rsidR="003E3136" w:rsidRPr="00FF4260" w:rsidRDefault="003E3136" w:rsidP="00FA3F24">
            <w:pPr>
              <w:widowControl/>
              <w:suppressAutoHyphens w:val="0"/>
              <w:overflowPunct/>
              <w:spacing w:line="360" w:lineRule="auto"/>
              <w:textAlignment w:val="auto"/>
              <w:rPr>
                <w:rFonts w:ascii="Arial" w:hAnsi="Arial" w:cs="Arial"/>
                <w:b/>
                <w:kern w:val="0"/>
                <w:sz w:val="20"/>
              </w:rPr>
            </w:pPr>
            <w:r w:rsidRPr="00FF4260">
              <w:rPr>
                <w:rFonts w:ascii="Arial" w:hAnsi="Arial" w:cs="Arial"/>
                <w:b/>
                <w:kern w:val="0"/>
                <w:sz w:val="20"/>
              </w:rPr>
              <w:t>2016-2017</w:t>
            </w:r>
          </w:p>
        </w:tc>
        <w:tc>
          <w:tcPr>
            <w:tcW w:w="1060" w:type="dxa"/>
          </w:tcPr>
          <w:p w:rsidR="003E3136" w:rsidRPr="007B0ECE" w:rsidRDefault="003E3136" w:rsidP="00FA3F24">
            <w:pPr>
              <w:widowControl/>
              <w:suppressAutoHyphens w:val="0"/>
              <w:overflowPunct/>
              <w:spacing w:line="360" w:lineRule="auto"/>
              <w:jc w:val="center"/>
              <w:textAlignment w:val="auto"/>
              <w:rPr>
                <w:rFonts w:ascii="Arial" w:hAnsi="Arial" w:cs="Arial"/>
                <w:b/>
                <w:color w:val="00B050"/>
                <w:kern w:val="0"/>
                <w:sz w:val="20"/>
              </w:rPr>
            </w:pPr>
            <w:r w:rsidRPr="007B0ECE">
              <w:rPr>
                <w:rFonts w:ascii="Arial" w:hAnsi="Arial" w:cs="Arial"/>
                <w:b/>
                <w:color w:val="00B050"/>
                <w:kern w:val="0"/>
                <w:sz w:val="20"/>
              </w:rPr>
              <w:t>9</w:t>
            </w:r>
          </w:p>
        </w:tc>
        <w:tc>
          <w:tcPr>
            <w:tcW w:w="1418" w:type="dxa"/>
          </w:tcPr>
          <w:p w:rsidR="003E3136" w:rsidRPr="007B0ECE" w:rsidRDefault="003E3136" w:rsidP="00FA3F24">
            <w:pPr>
              <w:widowControl/>
              <w:suppressAutoHyphens w:val="0"/>
              <w:overflowPunct/>
              <w:spacing w:line="360" w:lineRule="auto"/>
              <w:jc w:val="center"/>
              <w:textAlignment w:val="auto"/>
              <w:rPr>
                <w:rFonts w:ascii="Arial" w:hAnsi="Arial" w:cs="Arial"/>
                <w:b/>
                <w:color w:val="00B050"/>
                <w:kern w:val="0"/>
                <w:sz w:val="20"/>
              </w:rPr>
            </w:pPr>
            <w:r w:rsidRPr="007B0ECE">
              <w:rPr>
                <w:rFonts w:ascii="Arial" w:hAnsi="Arial" w:cs="Arial"/>
                <w:b/>
                <w:color w:val="00B050"/>
                <w:kern w:val="0"/>
                <w:sz w:val="20"/>
              </w:rPr>
              <w:t>40</w:t>
            </w:r>
          </w:p>
        </w:tc>
        <w:tc>
          <w:tcPr>
            <w:tcW w:w="1276" w:type="dxa"/>
          </w:tcPr>
          <w:p w:rsidR="003E3136" w:rsidRPr="007B0ECE" w:rsidRDefault="003E3136" w:rsidP="00FA3F24">
            <w:pPr>
              <w:widowControl/>
              <w:suppressAutoHyphens w:val="0"/>
              <w:overflowPunct/>
              <w:spacing w:line="360" w:lineRule="auto"/>
              <w:jc w:val="center"/>
              <w:textAlignment w:val="auto"/>
              <w:rPr>
                <w:rFonts w:ascii="Arial" w:hAnsi="Arial" w:cs="Arial"/>
                <w:b/>
                <w:color w:val="00B050"/>
                <w:kern w:val="0"/>
                <w:sz w:val="20"/>
              </w:rPr>
            </w:pPr>
            <w:r w:rsidRPr="007B0ECE">
              <w:rPr>
                <w:rFonts w:ascii="Arial" w:hAnsi="Arial" w:cs="Arial"/>
                <w:b/>
                <w:color w:val="00B050"/>
                <w:kern w:val="0"/>
                <w:sz w:val="20"/>
              </w:rPr>
              <w:t>250 * 20kW</w:t>
            </w:r>
          </w:p>
        </w:tc>
        <w:tc>
          <w:tcPr>
            <w:tcW w:w="1275" w:type="dxa"/>
          </w:tcPr>
          <w:p w:rsidR="003E3136" w:rsidRPr="00FF4260" w:rsidRDefault="003E3136" w:rsidP="00FA3F24">
            <w:pPr>
              <w:widowControl/>
              <w:suppressAutoHyphens w:val="0"/>
              <w:overflowPunct/>
              <w:spacing w:line="360" w:lineRule="auto"/>
              <w:jc w:val="center"/>
              <w:textAlignment w:val="auto"/>
              <w:rPr>
                <w:rFonts w:ascii="Arial" w:hAnsi="Arial" w:cs="Arial"/>
                <w:b/>
                <w:kern w:val="0"/>
                <w:sz w:val="20"/>
              </w:rPr>
            </w:pPr>
            <w:r w:rsidRPr="00FF4260">
              <w:rPr>
                <w:rFonts w:ascii="Arial" w:hAnsi="Arial" w:cs="Arial"/>
                <w:b/>
                <w:kern w:val="0"/>
                <w:sz w:val="20"/>
              </w:rPr>
              <w:t>30</w:t>
            </w:r>
          </w:p>
        </w:tc>
        <w:tc>
          <w:tcPr>
            <w:tcW w:w="1418" w:type="dxa"/>
          </w:tcPr>
          <w:p w:rsidR="003E3136" w:rsidRPr="00FF4260" w:rsidRDefault="003E3136" w:rsidP="00FA3F24">
            <w:pPr>
              <w:widowControl/>
              <w:suppressAutoHyphens w:val="0"/>
              <w:overflowPunct/>
              <w:spacing w:line="360" w:lineRule="auto"/>
              <w:jc w:val="center"/>
              <w:textAlignment w:val="auto"/>
              <w:rPr>
                <w:rFonts w:ascii="Arial" w:hAnsi="Arial" w:cs="Arial"/>
                <w:b/>
                <w:kern w:val="0"/>
                <w:sz w:val="20"/>
              </w:rPr>
            </w:pPr>
            <w:r w:rsidRPr="00FF4260">
              <w:rPr>
                <w:rFonts w:ascii="Arial" w:hAnsi="Arial" w:cs="Arial"/>
                <w:b/>
                <w:kern w:val="0"/>
                <w:sz w:val="20"/>
              </w:rPr>
              <w:t>40</w:t>
            </w:r>
          </w:p>
        </w:tc>
        <w:tc>
          <w:tcPr>
            <w:tcW w:w="1449" w:type="dxa"/>
          </w:tcPr>
          <w:p w:rsidR="003E3136" w:rsidRPr="00FF4260" w:rsidRDefault="003E3136" w:rsidP="00FA3F24">
            <w:pPr>
              <w:widowControl/>
              <w:suppressAutoHyphens w:val="0"/>
              <w:overflowPunct/>
              <w:spacing w:line="360" w:lineRule="auto"/>
              <w:jc w:val="center"/>
              <w:textAlignment w:val="auto"/>
              <w:rPr>
                <w:rFonts w:ascii="Arial" w:hAnsi="Arial" w:cs="Arial"/>
                <w:b/>
                <w:kern w:val="0"/>
                <w:sz w:val="20"/>
              </w:rPr>
            </w:pPr>
            <w:r>
              <w:rPr>
                <w:rFonts w:ascii="Arial" w:hAnsi="Arial" w:cs="Arial"/>
                <w:b/>
                <w:kern w:val="0"/>
                <w:sz w:val="20"/>
              </w:rPr>
              <w:t>250</w:t>
            </w:r>
            <w:r w:rsidRPr="00FF4260">
              <w:rPr>
                <w:rFonts w:ascii="Arial" w:hAnsi="Arial" w:cs="Arial"/>
                <w:b/>
                <w:kern w:val="0"/>
                <w:sz w:val="20"/>
              </w:rPr>
              <w:t xml:space="preserve"> *</w:t>
            </w:r>
            <w:r>
              <w:rPr>
                <w:rFonts w:ascii="Arial" w:hAnsi="Arial" w:cs="Arial"/>
                <w:b/>
                <w:kern w:val="0"/>
                <w:sz w:val="20"/>
              </w:rPr>
              <w:t xml:space="preserve"> 20</w:t>
            </w:r>
            <w:r w:rsidRPr="00FF4260">
              <w:rPr>
                <w:rFonts w:ascii="Arial" w:hAnsi="Arial" w:cs="Arial"/>
                <w:b/>
                <w:kern w:val="0"/>
                <w:sz w:val="20"/>
              </w:rPr>
              <w:t>kW</w:t>
            </w:r>
          </w:p>
        </w:tc>
      </w:tr>
      <w:tr w:rsidR="003E3136" w:rsidRPr="00FF4260" w:rsidTr="00FA3F24">
        <w:tc>
          <w:tcPr>
            <w:tcW w:w="1316" w:type="dxa"/>
          </w:tcPr>
          <w:p w:rsidR="003E3136" w:rsidRPr="00FF4260" w:rsidRDefault="003E3136" w:rsidP="00FA3F24">
            <w:pPr>
              <w:widowControl/>
              <w:suppressAutoHyphens w:val="0"/>
              <w:overflowPunct/>
              <w:spacing w:line="360" w:lineRule="auto"/>
              <w:textAlignment w:val="auto"/>
              <w:rPr>
                <w:rFonts w:ascii="Arial" w:hAnsi="Arial" w:cs="Arial"/>
                <w:b/>
                <w:kern w:val="0"/>
                <w:sz w:val="20"/>
              </w:rPr>
            </w:pPr>
            <w:r w:rsidRPr="00FF4260">
              <w:rPr>
                <w:rFonts w:ascii="Arial" w:hAnsi="Arial" w:cs="Arial"/>
                <w:b/>
                <w:kern w:val="0"/>
                <w:sz w:val="20"/>
              </w:rPr>
              <w:t>2017-2018</w:t>
            </w:r>
          </w:p>
        </w:tc>
        <w:tc>
          <w:tcPr>
            <w:tcW w:w="1060" w:type="dxa"/>
          </w:tcPr>
          <w:p w:rsidR="003E3136" w:rsidRPr="007B0ECE" w:rsidRDefault="003E3136" w:rsidP="00FA3F24">
            <w:pPr>
              <w:widowControl/>
              <w:suppressAutoHyphens w:val="0"/>
              <w:overflowPunct/>
              <w:spacing w:line="360" w:lineRule="auto"/>
              <w:jc w:val="center"/>
              <w:textAlignment w:val="auto"/>
              <w:rPr>
                <w:rFonts w:ascii="Arial" w:hAnsi="Arial" w:cs="Arial"/>
                <w:b/>
                <w:color w:val="00B050"/>
                <w:kern w:val="0"/>
                <w:sz w:val="20"/>
              </w:rPr>
            </w:pPr>
            <w:r w:rsidRPr="007B0ECE">
              <w:rPr>
                <w:rFonts w:ascii="Arial" w:hAnsi="Arial" w:cs="Arial"/>
                <w:b/>
                <w:color w:val="00B050"/>
                <w:kern w:val="0"/>
                <w:sz w:val="20"/>
              </w:rPr>
              <w:t>9</w:t>
            </w:r>
          </w:p>
        </w:tc>
        <w:tc>
          <w:tcPr>
            <w:tcW w:w="1418" w:type="dxa"/>
          </w:tcPr>
          <w:p w:rsidR="003E3136" w:rsidRPr="007B0ECE" w:rsidRDefault="003E3136" w:rsidP="00FA3F24">
            <w:pPr>
              <w:widowControl/>
              <w:suppressAutoHyphens w:val="0"/>
              <w:overflowPunct/>
              <w:spacing w:line="360" w:lineRule="auto"/>
              <w:jc w:val="center"/>
              <w:textAlignment w:val="auto"/>
              <w:rPr>
                <w:rFonts w:ascii="Arial" w:hAnsi="Arial" w:cs="Arial"/>
                <w:b/>
                <w:color w:val="00B050"/>
                <w:kern w:val="0"/>
                <w:sz w:val="20"/>
              </w:rPr>
            </w:pPr>
            <w:r w:rsidRPr="007B0ECE">
              <w:rPr>
                <w:rFonts w:ascii="Arial" w:hAnsi="Arial" w:cs="Arial"/>
                <w:b/>
                <w:color w:val="00B050"/>
                <w:kern w:val="0"/>
                <w:sz w:val="20"/>
              </w:rPr>
              <w:t>40</w:t>
            </w:r>
          </w:p>
        </w:tc>
        <w:tc>
          <w:tcPr>
            <w:tcW w:w="1276" w:type="dxa"/>
          </w:tcPr>
          <w:p w:rsidR="003E3136" w:rsidRPr="007B0ECE" w:rsidRDefault="003E3136" w:rsidP="00FA3F24">
            <w:pPr>
              <w:widowControl/>
              <w:suppressAutoHyphens w:val="0"/>
              <w:overflowPunct/>
              <w:spacing w:line="360" w:lineRule="auto"/>
              <w:jc w:val="center"/>
              <w:textAlignment w:val="auto"/>
              <w:rPr>
                <w:rFonts w:ascii="Arial" w:hAnsi="Arial" w:cs="Arial"/>
                <w:b/>
                <w:color w:val="00B050"/>
                <w:kern w:val="0"/>
                <w:sz w:val="20"/>
              </w:rPr>
            </w:pPr>
            <w:r w:rsidRPr="007B0ECE">
              <w:rPr>
                <w:rFonts w:ascii="Arial" w:hAnsi="Arial" w:cs="Arial"/>
                <w:b/>
                <w:color w:val="00B050"/>
                <w:kern w:val="0"/>
                <w:sz w:val="20"/>
              </w:rPr>
              <w:t>250 * 20kW</w:t>
            </w:r>
          </w:p>
        </w:tc>
        <w:tc>
          <w:tcPr>
            <w:tcW w:w="1275" w:type="dxa"/>
          </w:tcPr>
          <w:p w:rsidR="003E3136" w:rsidRPr="00FF4260" w:rsidRDefault="003E3136" w:rsidP="00FA3F24">
            <w:pPr>
              <w:widowControl/>
              <w:suppressAutoHyphens w:val="0"/>
              <w:overflowPunct/>
              <w:spacing w:line="360" w:lineRule="auto"/>
              <w:jc w:val="center"/>
              <w:textAlignment w:val="auto"/>
              <w:rPr>
                <w:rFonts w:ascii="Arial" w:hAnsi="Arial" w:cs="Arial"/>
                <w:b/>
                <w:kern w:val="0"/>
                <w:sz w:val="20"/>
              </w:rPr>
            </w:pPr>
            <w:r w:rsidRPr="00FF4260">
              <w:rPr>
                <w:rFonts w:ascii="Arial" w:hAnsi="Arial" w:cs="Arial"/>
                <w:b/>
                <w:kern w:val="0"/>
                <w:sz w:val="20"/>
              </w:rPr>
              <w:t>30</w:t>
            </w:r>
          </w:p>
        </w:tc>
        <w:tc>
          <w:tcPr>
            <w:tcW w:w="1418" w:type="dxa"/>
          </w:tcPr>
          <w:p w:rsidR="003E3136" w:rsidRPr="00FF4260" w:rsidRDefault="003E3136" w:rsidP="00FA3F24">
            <w:pPr>
              <w:widowControl/>
              <w:suppressAutoHyphens w:val="0"/>
              <w:overflowPunct/>
              <w:spacing w:line="360" w:lineRule="auto"/>
              <w:jc w:val="center"/>
              <w:textAlignment w:val="auto"/>
              <w:rPr>
                <w:rFonts w:ascii="Arial" w:hAnsi="Arial" w:cs="Arial"/>
                <w:b/>
                <w:kern w:val="0"/>
                <w:sz w:val="20"/>
              </w:rPr>
            </w:pPr>
            <w:r w:rsidRPr="00FF4260">
              <w:rPr>
                <w:rFonts w:ascii="Arial" w:hAnsi="Arial" w:cs="Arial"/>
                <w:b/>
                <w:kern w:val="0"/>
                <w:sz w:val="20"/>
              </w:rPr>
              <w:t>40</w:t>
            </w:r>
          </w:p>
        </w:tc>
        <w:tc>
          <w:tcPr>
            <w:tcW w:w="1449" w:type="dxa"/>
          </w:tcPr>
          <w:p w:rsidR="003E3136" w:rsidRPr="00FF4260" w:rsidRDefault="003E3136" w:rsidP="00FA3F24">
            <w:pPr>
              <w:widowControl/>
              <w:suppressAutoHyphens w:val="0"/>
              <w:overflowPunct/>
              <w:spacing w:line="360" w:lineRule="auto"/>
              <w:jc w:val="center"/>
              <w:textAlignment w:val="auto"/>
              <w:rPr>
                <w:rFonts w:ascii="Arial" w:hAnsi="Arial" w:cs="Arial"/>
                <w:b/>
                <w:kern w:val="0"/>
                <w:sz w:val="20"/>
              </w:rPr>
            </w:pPr>
            <w:r>
              <w:rPr>
                <w:rFonts w:ascii="Arial" w:hAnsi="Arial" w:cs="Arial"/>
                <w:b/>
                <w:kern w:val="0"/>
                <w:sz w:val="20"/>
              </w:rPr>
              <w:t>250</w:t>
            </w:r>
            <w:r w:rsidRPr="00FF4260">
              <w:rPr>
                <w:rFonts w:ascii="Arial" w:hAnsi="Arial" w:cs="Arial"/>
                <w:b/>
                <w:kern w:val="0"/>
                <w:sz w:val="20"/>
              </w:rPr>
              <w:t xml:space="preserve"> *</w:t>
            </w:r>
            <w:r>
              <w:rPr>
                <w:rFonts w:ascii="Arial" w:hAnsi="Arial" w:cs="Arial"/>
                <w:b/>
                <w:kern w:val="0"/>
                <w:sz w:val="20"/>
              </w:rPr>
              <w:t xml:space="preserve"> 20</w:t>
            </w:r>
            <w:r w:rsidRPr="00FF4260">
              <w:rPr>
                <w:rFonts w:ascii="Arial" w:hAnsi="Arial" w:cs="Arial"/>
                <w:b/>
                <w:kern w:val="0"/>
                <w:sz w:val="20"/>
              </w:rPr>
              <w:t>kW</w:t>
            </w:r>
          </w:p>
        </w:tc>
      </w:tr>
      <w:tr w:rsidR="003E3136" w:rsidRPr="00FF4260" w:rsidTr="00FA3F24">
        <w:tc>
          <w:tcPr>
            <w:tcW w:w="1316" w:type="dxa"/>
          </w:tcPr>
          <w:p w:rsidR="003E3136" w:rsidRPr="00FF4260" w:rsidRDefault="003E3136" w:rsidP="00FA3F24">
            <w:pPr>
              <w:widowControl/>
              <w:suppressAutoHyphens w:val="0"/>
              <w:overflowPunct/>
              <w:spacing w:line="360" w:lineRule="auto"/>
              <w:textAlignment w:val="auto"/>
              <w:rPr>
                <w:rFonts w:ascii="Arial" w:hAnsi="Arial" w:cs="Arial"/>
                <w:b/>
                <w:kern w:val="0"/>
                <w:sz w:val="20"/>
              </w:rPr>
            </w:pPr>
            <w:r w:rsidRPr="00FF4260">
              <w:rPr>
                <w:rFonts w:ascii="Arial" w:hAnsi="Arial" w:cs="Arial"/>
                <w:b/>
                <w:kern w:val="0"/>
                <w:sz w:val="20"/>
              </w:rPr>
              <w:t>2018-2019</w:t>
            </w:r>
          </w:p>
        </w:tc>
        <w:tc>
          <w:tcPr>
            <w:tcW w:w="1060" w:type="dxa"/>
          </w:tcPr>
          <w:p w:rsidR="003E3136" w:rsidRPr="007B0ECE" w:rsidRDefault="003E3136" w:rsidP="00FA3F24">
            <w:pPr>
              <w:widowControl/>
              <w:suppressAutoHyphens w:val="0"/>
              <w:overflowPunct/>
              <w:spacing w:line="360" w:lineRule="auto"/>
              <w:jc w:val="center"/>
              <w:textAlignment w:val="auto"/>
              <w:rPr>
                <w:rFonts w:ascii="Arial" w:hAnsi="Arial" w:cs="Arial"/>
                <w:b/>
                <w:color w:val="00B050"/>
                <w:kern w:val="0"/>
                <w:sz w:val="20"/>
              </w:rPr>
            </w:pPr>
            <w:r w:rsidRPr="007B0ECE">
              <w:rPr>
                <w:rFonts w:ascii="Arial" w:hAnsi="Arial" w:cs="Arial"/>
                <w:b/>
                <w:color w:val="00B050"/>
                <w:kern w:val="0"/>
                <w:sz w:val="20"/>
              </w:rPr>
              <w:t>9</w:t>
            </w:r>
          </w:p>
        </w:tc>
        <w:tc>
          <w:tcPr>
            <w:tcW w:w="1418" w:type="dxa"/>
          </w:tcPr>
          <w:p w:rsidR="003E3136" w:rsidRPr="007B0ECE" w:rsidRDefault="003E3136" w:rsidP="00FA3F24">
            <w:pPr>
              <w:widowControl/>
              <w:suppressAutoHyphens w:val="0"/>
              <w:overflowPunct/>
              <w:spacing w:line="360" w:lineRule="auto"/>
              <w:jc w:val="center"/>
              <w:textAlignment w:val="auto"/>
              <w:rPr>
                <w:rFonts w:ascii="Arial" w:hAnsi="Arial" w:cs="Arial"/>
                <w:b/>
                <w:color w:val="00B050"/>
                <w:kern w:val="0"/>
                <w:sz w:val="20"/>
              </w:rPr>
            </w:pPr>
            <w:r w:rsidRPr="007B0ECE">
              <w:rPr>
                <w:rFonts w:ascii="Arial" w:hAnsi="Arial" w:cs="Arial"/>
                <w:b/>
                <w:color w:val="00B050"/>
                <w:kern w:val="0"/>
                <w:sz w:val="20"/>
              </w:rPr>
              <w:t>40</w:t>
            </w:r>
          </w:p>
        </w:tc>
        <w:tc>
          <w:tcPr>
            <w:tcW w:w="1276" w:type="dxa"/>
          </w:tcPr>
          <w:p w:rsidR="003E3136" w:rsidRPr="007B0ECE" w:rsidRDefault="003E3136" w:rsidP="00FA3F24">
            <w:pPr>
              <w:widowControl/>
              <w:suppressAutoHyphens w:val="0"/>
              <w:overflowPunct/>
              <w:spacing w:line="360" w:lineRule="auto"/>
              <w:jc w:val="center"/>
              <w:textAlignment w:val="auto"/>
              <w:rPr>
                <w:rFonts w:ascii="Arial" w:hAnsi="Arial" w:cs="Arial"/>
                <w:b/>
                <w:color w:val="00B050"/>
                <w:kern w:val="0"/>
                <w:sz w:val="20"/>
              </w:rPr>
            </w:pPr>
            <w:r w:rsidRPr="007B0ECE">
              <w:rPr>
                <w:rFonts w:ascii="Arial" w:hAnsi="Arial" w:cs="Arial"/>
                <w:b/>
                <w:color w:val="00B050"/>
                <w:kern w:val="0"/>
                <w:sz w:val="20"/>
              </w:rPr>
              <w:t>250 * 20kW</w:t>
            </w:r>
          </w:p>
        </w:tc>
        <w:tc>
          <w:tcPr>
            <w:tcW w:w="1275" w:type="dxa"/>
          </w:tcPr>
          <w:p w:rsidR="003E3136" w:rsidRPr="00FF4260" w:rsidRDefault="003E3136" w:rsidP="00FA3F24">
            <w:pPr>
              <w:widowControl/>
              <w:suppressAutoHyphens w:val="0"/>
              <w:overflowPunct/>
              <w:spacing w:line="360" w:lineRule="auto"/>
              <w:jc w:val="center"/>
              <w:textAlignment w:val="auto"/>
              <w:rPr>
                <w:rFonts w:ascii="Arial" w:hAnsi="Arial" w:cs="Arial"/>
                <w:b/>
                <w:kern w:val="0"/>
                <w:sz w:val="20"/>
              </w:rPr>
            </w:pPr>
            <w:r w:rsidRPr="00FF4260">
              <w:rPr>
                <w:rFonts w:ascii="Arial" w:hAnsi="Arial" w:cs="Arial"/>
                <w:b/>
                <w:kern w:val="0"/>
                <w:sz w:val="20"/>
              </w:rPr>
              <w:t>30</w:t>
            </w:r>
          </w:p>
        </w:tc>
        <w:tc>
          <w:tcPr>
            <w:tcW w:w="1418" w:type="dxa"/>
          </w:tcPr>
          <w:p w:rsidR="003E3136" w:rsidRPr="00FF4260" w:rsidRDefault="003E3136" w:rsidP="00FA3F24">
            <w:pPr>
              <w:widowControl/>
              <w:suppressAutoHyphens w:val="0"/>
              <w:overflowPunct/>
              <w:spacing w:line="360" w:lineRule="auto"/>
              <w:jc w:val="center"/>
              <w:textAlignment w:val="auto"/>
              <w:rPr>
                <w:rFonts w:ascii="Arial" w:hAnsi="Arial" w:cs="Arial"/>
                <w:b/>
                <w:kern w:val="0"/>
                <w:sz w:val="20"/>
              </w:rPr>
            </w:pPr>
            <w:r w:rsidRPr="00FF4260">
              <w:rPr>
                <w:rFonts w:ascii="Arial" w:hAnsi="Arial" w:cs="Arial"/>
                <w:b/>
                <w:kern w:val="0"/>
                <w:sz w:val="20"/>
              </w:rPr>
              <w:t>40</w:t>
            </w:r>
          </w:p>
        </w:tc>
        <w:tc>
          <w:tcPr>
            <w:tcW w:w="1449" w:type="dxa"/>
          </w:tcPr>
          <w:p w:rsidR="003E3136" w:rsidRPr="00FF4260" w:rsidRDefault="003E3136" w:rsidP="00FA3F24">
            <w:pPr>
              <w:widowControl/>
              <w:suppressAutoHyphens w:val="0"/>
              <w:overflowPunct/>
              <w:spacing w:line="360" w:lineRule="auto"/>
              <w:jc w:val="center"/>
              <w:textAlignment w:val="auto"/>
              <w:rPr>
                <w:rFonts w:ascii="Arial" w:hAnsi="Arial" w:cs="Arial"/>
                <w:b/>
                <w:kern w:val="0"/>
                <w:sz w:val="20"/>
              </w:rPr>
            </w:pPr>
            <w:r>
              <w:rPr>
                <w:rFonts w:ascii="Arial" w:hAnsi="Arial" w:cs="Arial"/>
                <w:b/>
                <w:kern w:val="0"/>
                <w:sz w:val="20"/>
              </w:rPr>
              <w:t>250</w:t>
            </w:r>
            <w:r w:rsidRPr="00FF4260">
              <w:rPr>
                <w:rFonts w:ascii="Arial" w:hAnsi="Arial" w:cs="Arial"/>
                <w:b/>
                <w:kern w:val="0"/>
                <w:sz w:val="20"/>
              </w:rPr>
              <w:t xml:space="preserve"> *</w:t>
            </w:r>
            <w:r>
              <w:rPr>
                <w:rFonts w:ascii="Arial" w:hAnsi="Arial" w:cs="Arial"/>
                <w:b/>
                <w:kern w:val="0"/>
                <w:sz w:val="20"/>
              </w:rPr>
              <w:t xml:space="preserve"> 20</w:t>
            </w:r>
            <w:r w:rsidRPr="00FF4260">
              <w:rPr>
                <w:rFonts w:ascii="Arial" w:hAnsi="Arial" w:cs="Arial"/>
                <w:b/>
                <w:kern w:val="0"/>
                <w:sz w:val="20"/>
              </w:rPr>
              <w:t>kW</w:t>
            </w:r>
          </w:p>
        </w:tc>
      </w:tr>
      <w:tr w:rsidR="003E3136" w:rsidRPr="00FF4260" w:rsidTr="00FA3F24">
        <w:tc>
          <w:tcPr>
            <w:tcW w:w="1316" w:type="dxa"/>
          </w:tcPr>
          <w:p w:rsidR="003E3136" w:rsidRPr="00FF4260" w:rsidRDefault="003E3136" w:rsidP="00FA3F24">
            <w:pPr>
              <w:widowControl/>
              <w:suppressAutoHyphens w:val="0"/>
              <w:overflowPunct/>
              <w:spacing w:line="360" w:lineRule="auto"/>
              <w:textAlignment w:val="auto"/>
              <w:rPr>
                <w:rFonts w:ascii="Arial" w:hAnsi="Arial" w:cs="Arial"/>
                <w:b/>
                <w:kern w:val="0"/>
                <w:sz w:val="20"/>
              </w:rPr>
            </w:pPr>
            <w:r w:rsidRPr="00FF4260">
              <w:rPr>
                <w:rFonts w:ascii="Arial" w:hAnsi="Arial" w:cs="Arial"/>
                <w:b/>
                <w:kern w:val="0"/>
                <w:sz w:val="20"/>
              </w:rPr>
              <w:t>2019-2020</w:t>
            </w:r>
          </w:p>
        </w:tc>
        <w:tc>
          <w:tcPr>
            <w:tcW w:w="1060" w:type="dxa"/>
          </w:tcPr>
          <w:p w:rsidR="003E3136" w:rsidRPr="007B0ECE" w:rsidRDefault="003E3136" w:rsidP="00FA3F24">
            <w:pPr>
              <w:widowControl/>
              <w:suppressAutoHyphens w:val="0"/>
              <w:overflowPunct/>
              <w:spacing w:line="360" w:lineRule="auto"/>
              <w:jc w:val="center"/>
              <w:textAlignment w:val="auto"/>
              <w:rPr>
                <w:rFonts w:ascii="Arial" w:hAnsi="Arial" w:cs="Arial"/>
                <w:b/>
                <w:color w:val="00B050"/>
                <w:kern w:val="0"/>
                <w:sz w:val="20"/>
              </w:rPr>
            </w:pPr>
            <w:r w:rsidRPr="007B0ECE">
              <w:rPr>
                <w:rFonts w:ascii="Arial" w:hAnsi="Arial" w:cs="Arial"/>
                <w:b/>
                <w:color w:val="00B050"/>
                <w:kern w:val="0"/>
                <w:sz w:val="20"/>
              </w:rPr>
              <w:t>9</w:t>
            </w:r>
          </w:p>
        </w:tc>
        <w:tc>
          <w:tcPr>
            <w:tcW w:w="1418" w:type="dxa"/>
          </w:tcPr>
          <w:p w:rsidR="003E3136" w:rsidRPr="007B0ECE" w:rsidRDefault="003E3136" w:rsidP="00FA3F24">
            <w:pPr>
              <w:widowControl/>
              <w:suppressAutoHyphens w:val="0"/>
              <w:overflowPunct/>
              <w:spacing w:line="360" w:lineRule="auto"/>
              <w:jc w:val="center"/>
              <w:textAlignment w:val="auto"/>
              <w:rPr>
                <w:rFonts w:ascii="Arial" w:hAnsi="Arial" w:cs="Arial"/>
                <w:b/>
                <w:color w:val="00B050"/>
                <w:kern w:val="0"/>
                <w:sz w:val="20"/>
              </w:rPr>
            </w:pPr>
            <w:r w:rsidRPr="007B0ECE">
              <w:rPr>
                <w:rFonts w:ascii="Arial" w:hAnsi="Arial" w:cs="Arial"/>
                <w:b/>
                <w:color w:val="00B050"/>
                <w:kern w:val="0"/>
                <w:sz w:val="20"/>
              </w:rPr>
              <w:t>40</w:t>
            </w:r>
          </w:p>
        </w:tc>
        <w:tc>
          <w:tcPr>
            <w:tcW w:w="1276" w:type="dxa"/>
          </w:tcPr>
          <w:p w:rsidR="003E3136" w:rsidRPr="007B0ECE" w:rsidRDefault="003E3136" w:rsidP="00FA3F24">
            <w:pPr>
              <w:widowControl/>
              <w:suppressAutoHyphens w:val="0"/>
              <w:overflowPunct/>
              <w:spacing w:line="360" w:lineRule="auto"/>
              <w:jc w:val="center"/>
              <w:textAlignment w:val="auto"/>
              <w:rPr>
                <w:rFonts w:ascii="Arial" w:hAnsi="Arial" w:cs="Arial"/>
                <w:b/>
                <w:color w:val="00B050"/>
                <w:kern w:val="0"/>
                <w:sz w:val="20"/>
              </w:rPr>
            </w:pPr>
            <w:r w:rsidRPr="007B0ECE">
              <w:rPr>
                <w:rFonts w:ascii="Arial" w:hAnsi="Arial" w:cs="Arial"/>
                <w:b/>
                <w:color w:val="00B050"/>
                <w:kern w:val="0"/>
                <w:sz w:val="20"/>
              </w:rPr>
              <w:t>250 * 20kW</w:t>
            </w:r>
          </w:p>
        </w:tc>
        <w:tc>
          <w:tcPr>
            <w:tcW w:w="1275" w:type="dxa"/>
          </w:tcPr>
          <w:p w:rsidR="003E3136" w:rsidRPr="00FF4260" w:rsidRDefault="003E3136" w:rsidP="00FA3F24">
            <w:pPr>
              <w:widowControl/>
              <w:suppressAutoHyphens w:val="0"/>
              <w:overflowPunct/>
              <w:spacing w:line="360" w:lineRule="auto"/>
              <w:jc w:val="center"/>
              <w:textAlignment w:val="auto"/>
              <w:rPr>
                <w:rFonts w:ascii="Arial" w:hAnsi="Arial" w:cs="Arial"/>
                <w:b/>
                <w:kern w:val="0"/>
                <w:sz w:val="20"/>
              </w:rPr>
            </w:pPr>
            <w:r w:rsidRPr="00FF4260">
              <w:rPr>
                <w:rFonts w:ascii="Arial" w:hAnsi="Arial" w:cs="Arial"/>
                <w:b/>
                <w:kern w:val="0"/>
                <w:sz w:val="20"/>
              </w:rPr>
              <w:t>30</w:t>
            </w:r>
          </w:p>
        </w:tc>
        <w:tc>
          <w:tcPr>
            <w:tcW w:w="1418" w:type="dxa"/>
          </w:tcPr>
          <w:p w:rsidR="003E3136" w:rsidRPr="00FF4260" w:rsidRDefault="003E3136" w:rsidP="00FA3F24">
            <w:pPr>
              <w:widowControl/>
              <w:suppressAutoHyphens w:val="0"/>
              <w:overflowPunct/>
              <w:spacing w:line="360" w:lineRule="auto"/>
              <w:jc w:val="center"/>
              <w:textAlignment w:val="auto"/>
              <w:rPr>
                <w:rFonts w:ascii="Arial" w:hAnsi="Arial" w:cs="Arial"/>
                <w:b/>
                <w:kern w:val="0"/>
                <w:sz w:val="20"/>
              </w:rPr>
            </w:pPr>
            <w:r w:rsidRPr="00FF4260">
              <w:rPr>
                <w:rFonts w:ascii="Arial" w:hAnsi="Arial" w:cs="Arial"/>
                <w:b/>
                <w:kern w:val="0"/>
                <w:sz w:val="20"/>
              </w:rPr>
              <w:t>40</w:t>
            </w:r>
          </w:p>
        </w:tc>
        <w:tc>
          <w:tcPr>
            <w:tcW w:w="1449" w:type="dxa"/>
          </w:tcPr>
          <w:p w:rsidR="003E3136" w:rsidRPr="00FF4260" w:rsidRDefault="003E3136" w:rsidP="00FA3F24">
            <w:pPr>
              <w:widowControl/>
              <w:suppressAutoHyphens w:val="0"/>
              <w:overflowPunct/>
              <w:spacing w:line="360" w:lineRule="auto"/>
              <w:jc w:val="center"/>
              <w:textAlignment w:val="auto"/>
              <w:rPr>
                <w:rFonts w:ascii="Arial" w:hAnsi="Arial" w:cs="Arial"/>
                <w:b/>
                <w:kern w:val="0"/>
                <w:sz w:val="20"/>
              </w:rPr>
            </w:pPr>
            <w:r>
              <w:rPr>
                <w:rFonts w:ascii="Arial" w:hAnsi="Arial" w:cs="Arial"/>
                <w:b/>
                <w:kern w:val="0"/>
                <w:sz w:val="20"/>
              </w:rPr>
              <w:t>250</w:t>
            </w:r>
            <w:r w:rsidRPr="00FF4260">
              <w:rPr>
                <w:rFonts w:ascii="Arial" w:hAnsi="Arial" w:cs="Arial"/>
                <w:b/>
                <w:kern w:val="0"/>
                <w:sz w:val="20"/>
              </w:rPr>
              <w:t xml:space="preserve"> *</w:t>
            </w:r>
            <w:r>
              <w:rPr>
                <w:rFonts w:ascii="Arial" w:hAnsi="Arial" w:cs="Arial"/>
                <w:b/>
                <w:kern w:val="0"/>
                <w:sz w:val="20"/>
              </w:rPr>
              <w:t xml:space="preserve"> 20</w:t>
            </w:r>
            <w:r w:rsidRPr="00FF4260">
              <w:rPr>
                <w:rFonts w:ascii="Arial" w:hAnsi="Arial" w:cs="Arial"/>
                <w:b/>
                <w:kern w:val="0"/>
                <w:sz w:val="20"/>
              </w:rPr>
              <w:t>kW</w:t>
            </w:r>
          </w:p>
        </w:tc>
      </w:tr>
      <w:tr w:rsidR="003E3136" w:rsidRPr="00FF4260" w:rsidTr="00FA3F24">
        <w:tc>
          <w:tcPr>
            <w:tcW w:w="1316" w:type="dxa"/>
          </w:tcPr>
          <w:p w:rsidR="003E3136" w:rsidRPr="00FF4260" w:rsidRDefault="003E3136" w:rsidP="00FA3F24">
            <w:pPr>
              <w:widowControl/>
              <w:suppressAutoHyphens w:val="0"/>
              <w:overflowPunct/>
              <w:spacing w:line="360" w:lineRule="auto"/>
              <w:textAlignment w:val="auto"/>
              <w:rPr>
                <w:rFonts w:ascii="Arial" w:hAnsi="Arial" w:cs="Arial"/>
                <w:b/>
                <w:kern w:val="0"/>
                <w:sz w:val="20"/>
              </w:rPr>
            </w:pPr>
            <w:r w:rsidRPr="00FF4260">
              <w:rPr>
                <w:rFonts w:ascii="Arial" w:hAnsi="Arial" w:cs="Arial"/>
                <w:b/>
                <w:kern w:val="0"/>
                <w:sz w:val="20"/>
              </w:rPr>
              <w:t>2020-2021</w:t>
            </w:r>
          </w:p>
        </w:tc>
        <w:tc>
          <w:tcPr>
            <w:tcW w:w="1060" w:type="dxa"/>
          </w:tcPr>
          <w:p w:rsidR="003E3136" w:rsidRPr="007B0ECE" w:rsidRDefault="003E3136" w:rsidP="00FA3F24">
            <w:pPr>
              <w:widowControl/>
              <w:suppressAutoHyphens w:val="0"/>
              <w:overflowPunct/>
              <w:spacing w:line="360" w:lineRule="auto"/>
              <w:jc w:val="center"/>
              <w:textAlignment w:val="auto"/>
              <w:rPr>
                <w:rFonts w:ascii="Arial" w:hAnsi="Arial" w:cs="Arial"/>
                <w:b/>
                <w:color w:val="00B050"/>
                <w:kern w:val="0"/>
                <w:sz w:val="20"/>
              </w:rPr>
            </w:pPr>
            <w:r w:rsidRPr="007B0ECE">
              <w:rPr>
                <w:rFonts w:ascii="Arial" w:hAnsi="Arial" w:cs="Arial"/>
                <w:b/>
                <w:color w:val="00B050"/>
                <w:kern w:val="0"/>
                <w:sz w:val="20"/>
              </w:rPr>
              <w:t>9</w:t>
            </w:r>
          </w:p>
        </w:tc>
        <w:tc>
          <w:tcPr>
            <w:tcW w:w="1418" w:type="dxa"/>
          </w:tcPr>
          <w:p w:rsidR="003E3136" w:rsidRPr="007B0ECE" w:rsidRDefault="003E3136" w:rsidP="00FA3F24">
            <w:pPr>
              <w:widowControl/>
              <w:suppressAutoHyphens w:val="0"/>
              <w:overflowPunct/>
              <w:spacing w:line="360" w:lineRule="auto"/>
              <w:jc w:val="center"/>
              <w:textAlignment w:val="auto"/>
              <w:rPr>
                <w:rFonts w:ascii="Arial" w:hAnsi="Arial" w:cs="Arial"/>
                <w:b/>
                <w:color w:val="00B050"/>
                <w:kern w:val="0"/>
                <w:sz w:val="20"/>
              </w:rPr>
            </w:pPr>
            <w:r w:rsidRPr="007B0ECE">
              <w:rPr>
                <w:rFonts w:ascii="Arial" w:hAnsi="Arial" w:cs="Arial"/>
                <w:b/>
                <w:color w:val="00B050"/>
                <w:kern w:val="0"/>
                <w:sz w:val="20"/>
              </w:rPr>
              <w:t>40</w:t>
            </w:r>
          </w:p>
        </w:tc>
        <w:tc>
          <w:tcPr>
            <w:tcW w:w="1276" w:type="dxa"/>
          </w:tcPr>
          <w:p w:rsidR="003E3136" w:rsidRPr="007B0ECE" w:rsidRDefault="003E3136" w:rsidP="00FA3F24">
            <w:pPr>
              <w:widowControl/>
              <w:suppressAutoHyphens w:val="0"/>
              <w:overflowPunct/>
              <w:spacing w:line="360" w:lineRule="auto"/>
              <w:jc w:val="center"/>
              <w:textAlignment w:val="auto"/>
              <w:rPr>
                <w:rFonts w:ascii="Arial" w:hAnsi="Arial" w:cs="Arial"/>
                <w:b/>
                <w:color w:val="00B050"/>
                <w:kern w:val="0"/>
                <w:sz w:val="20"/>
              </w:rPr>
            </w:pPr>
            <w:r w:rsidRPr="007B0ECE">
              <w:rPr>
                <w:rFonts w:ascii="Arial" w:hAnsi="Arial" w:cs="Arial"/>
                <w:b/>
                <w:color w:val="00B050"/>
                <w:kern w:val="0"/>
                <w:sz w:val="20"/>
              </w:rPr>
              <w:t>250 * 20kW</w:t>
            </w:r>
          </w:p>
        </w:tc>
        <w:tc>
          <w:tcPr>
            <w:tcW w:w="1275" w:type="dxa"/>
          </w:tcPr>
          <w:p w:rsidR="003E3136" w:rsidRPr="00FF4260" w:rsidRDefault="003E3136" w:rsidP="00FA3F24">
            <w:pPr>
              <w:widowControl/>
              <w:suppressAutoHyphens w:val="0"/>
              <w:overflowPunct/>
              <w:spacing w:line="360" w:lineRule="auto"/>
              <w:jc w:val="center"/>
              <w:textAlignment w:val="auto"/>
              <w:rPr>
                <w:rFonts w:ascii="Arial" w:hAnsi="Arial" w:cs="Arial"/>
                <w:b/>
                <w:kern w:val="0"/>
                <w:sz w:val="20"/>
              </w:rPr>
            </w:pPr>
            <w:r w:rsidRPr="00FF4260">
              <w:rPr>
                <w:rFonts w:ascii="Arial" w:hAnsi="Arial" w:cs="Arial"/>
                <w:b/>
                <w:kern w:val="0"/>
                <w:sz w:val="20"/>
              </w:rPr>
              <w:t>30</w:t>
            </w:r>
          </w:p>
        </w:tc>
        <w:tc>
          <w:tcPr>
            <w:tcW w:w="1418" w:type="dxa"/>
          </w:tcPr>
          <w:p w:rsidR="003E3136" w:rsidRPr="00FF4260" w:rsidRDefault="003E3136" w:rsidP="00FA3F24">
            <w:pPr>
              <w:widowControl/>
              <w:suppressAutoHyphens w:val="0"/>
              <w:overflowPunct/>
              <w:spacing w:line="360" w:lineRule="auto"/>
              <w:jc w:val="center"/>
              <w:textAlignment w:val="auto"/>
              <w:rPr>
                <w:rFonts w:ascii="Arial" w:hAnsi="Arial" w:cs="Arial"/>
                <w:b/>
                <w:kern w:val="0"/>
                <w:sz w:val="20"/>
              </w:rPr>
            </w:pPr>
            <w:r w:rsidRPr="00FF4260">
              <w:rPr>
                <w:rFonts w:ascii="Arial" w:hAnsi="Arial" w:cs="Arial"/>
                <w:b/>
                <w:kern w:val="0"/>
                <w:sz w:val="20"/>
              </w:rPr>
              <w:t>40</w:t>
            </w:r>
          </w:p>
        </w:tc>
        <w:tc>
          <w:tcPr>
            <w:tcW w:w="1449" w:type="dxa"/>
          </w:tcPr>
          <w:p w:rsidR="003E3136" w:rsidRPr="00FF4260" w:rsidRDefault="003E3136" w:rsidP="00FA3F24">
            <w:pPr>
              <w:widowControl/>
              <w:suppressAutoHyphens w:val="0"/>
              <w:overflowPunct/>
              <w:spacing w:line="360" w:lineRule="auto"/>
              <w:jc w:val="center"/>
              <w:textAlignment w:val="auto"/>
              <w:rPr>
                <w:rFonts w:ascii="Arial" w:hAnsi="Arial" w:cs="Arial"/>
                <w:b/>
                <w:kern w:val="0"/>
                <w:sz w:val="20"/>
              </w:rPr>
            </w:pPr>
            <w:r>
              <w:rPr>
                <w:rFonts w:ascii="Arial" w:hAnsi="Arial" w:cs="Arial"/>
                <w:b/>
                <w:kern w:val="0"/>
                <w:sz w:val="20"/>
              </w:rPr>
              <w:t>250</w:t>
            </w:r>
            <w:r w:rsidRPr="00FF4260">
              <w:rPr>
                <w:rFonts w:ascii="Arial" w:hAnsi="Arial" w:cs="Arial"/>
                <w:b/>
                <w:kern w:val="0"/>
                <w:sz w:val="20"/>
              </w:rPr>
              <w:t xml:space="preserve"> *</w:t>
            </w:r>
            <w:r>
              <w:rPr>
                <w:rFonts w:ascii="Arial" w:hAnsi="Arial" w:cs="Arial"/>
                <w:b/>
                <w:kern w:val="0"/>
                <w:sz w:val="20"/>
              </w:rPr>
              <w:t xml:space="preserve"> 20</w:t>
            </w:r>
            <w:r w:rsidRPr="00FF4260">
              <w:rPr>
                <w:rFonts w:ascii="Arial" w:hAnsi="Arial" w:cs="Arial"/>
                <w:b/>
                <w:kern w:val="0"/>
                <w:sz w:val="20"/>
              </w:rPr>
              <w:t>kW</w:t>
            </w:r>
          </w:p>
        </w:tc>
      </w:tr>
      <w:tr w:rsidR="003E3136" w:rsidRPr="00FF4260" w:rsidTr="00FA3F24">
        <w:tc>
          <w:tcPr>
            <w:tcW w:w="1316" w:type="dxa"/>
          </w:tcPr>
          <w:p w:rsidR="003E3136" w:rsidRPr="007B0ECE" w:rsidRDefault="003E3136" w:rsidP="00FA3F24">
            <w:pPr>
              <w:widowControl/>
              <w:suppressAutoHyphens w:val="0"/>
              <w:overflowPunct/>
              <w:spacing w:line="360" w:lineRule="auto"/>
              <w:textAlignment w:val="auto"/>
              <w:rPr>
                <w:rFonts w:ascii="Arial" w:hAnsi="Arial" w:cs="Arial"/>
                <w:b/>
                <w:kern w:val="0"/>
                <w:sz w:val="20"/>
              </w:rPr>
            </w:pPr>
            <w:r w:rsidRPr="007B0ECE">
              <w:rPr>
                <w:rFonts w:ascii="Arial" w:hAnsi="Arial" w:cs="Arial"/>
                <w:b/>
                <w:kern w:val="0"/>
                <w:sz w:val="20"/>
              </w:rPr>
              <w:t>Összesen</w:t>
            </w:r>
          </w:p>
        </w:tc>
        <w:tc>
          <w:tcPr>
            <w:tcW w:w="1060" w:type="dxa"/>
          </w:tcPr>
          <w:p w:rsidR="003E3136" w:rsidRPr="007B0ECE" w:rsidRDefault="003E3136" w:rsidP="00FA3F24">
            <w:pPr>
              <w:widowControl/>
              <w:suppressAutoHyphens w:val="0"/>
              <w:overflowPunct/>
              <w:spacing w:line="360" w:lineRule="auto"/>
              <w:jc w:val="center"/>
              <w:textAlignment w:val="auto"/>
              <w:rPr>
                <w:rFonts w:ascii="Arial" w:hAnsi="Arial" w:cs="Arial"/>
                <w:b/>
                <w:color w:val="00B050"/>
                <w:kern w:val="0"/>
                <w:sz w:val="20"/>
              </w:rPr>
            </w:pPr>
            <w:r w:rsidRPr="007B0ECE">
              <w:rPr>
                <w:rFonts w:ascii="Arial" w:hAnsi="Arial" w:cs="Arial"/>
                <w:b/>
                <w:color w:val="00B050"/>
                <w:kern w:val="0"/>
                <w:sz w:val="20"/>
              </w:rPr>
              <w:t xml:space="preserve">45 </w:t>
            </w:r>
            <w:proofErr w:type="spellStart"/>
            <w:r w:rsidRPr="007B0ECE">
              <w:rPr>
                <w:rFonts w:ascii="Arial" w:hAnsi="Arial" w:cs="Arial"/>
                <w:b/>
                <w:color w:val="00B050"/>
                <w:kern w:val="0"/>
                <w:sz w:val="20"/>
              </w:rPr>
              <w:t>MrdFt</w:t>
            </w:r>
            <w:proofErr w:type="spellEnd"/>
          </w:p>
        </w:tc>
        <w:tc>
          <w:tcPr>
            <w:tcW w:w="1418" w:type="dxa"/>
          </w:tcPr>
          <w:p w:rsidR="003E3136" w:rsidRPr="007B0ECE" w:rsidRDefault="003E3136" w:rsidP="00FA3F24">
            <w:pPr>
              <w:widowControl/>
              <w:suppressAutoHyphens w:val="0"/>
              <w:overflowPunct/>
              <w:spacing w:line="360" w:lineRule="auto"/>
              <w:jc w:val="center"/>
              <w:textAlignment w:val="auto"/>
              <w:rPr>
                <w:rFonts w:ascii="Arial" w:hAnsi="Arial" w:cs="Arial"/>
                <w:b/>
                <w:color w:val="00B050"/>
                <w:kern w:val="0"/>
                <w:sz w:val="20"/>
              </w:rPr>
            </w:pPr>
            <w:r w:rsidRPr="007B0ECE">
              <w:rPr>
                <w:rFonts w:ascii="Arial" w:hAnsi="Arial" w:cs="Arial"/>
                <w:b/>
                <w:color w:val="00B050"/>
                <w:kern w:val="0"/>
                <w:sz w:val="20"/>
              </w:rPr>
              <w:t xml:space="preserve">200 </w:t>
            </w:r>
            <w:proofErr w:type="spellStart"/>
            <w:r w:rsidRPr="007B0ECE">
              <w:rPr>
                <w:rFonts w:ascii="Arial" w:hAnsi="Arial" w:cs="Arial"/>
                <w:b/>
                <w:color w:val="00B050"/>
                <w:kern w:val="0"/>
                <w:sz w:val="20"/>
              </w:rPr>
              <w:t>GW.h</w:t>
            </w:r>
            <w:proofErr w:type="spellEnd"/>
            <w:r w:rsidRPr="007B0ECE">
              <w:rPr>
                <w:rFonts w:ascii="Arial" w:hAnsi="Arial" w:cs="Arial"/>
                <w:b/>
                <w:color w:val="00B050"/>
                <w:kern w:val="0"/>
                <w:sz w:val="20"/>
              </w:rPr>
              <w:t>/év</w:t>
            </w:r>
          </w:p>
        </w:tc>
        <w:tc>
          <w:tcPr>
            <w:tcW w:w="1276" w:type="dxa"/>
          </w:tcPr>
          <w:p w:rsidR="003E3136" w:rsidRPr="007B0ECE" w:rsidRDefault="003E3136" w:rsidP="00FA3F24">
            <w:pPr>
              <w:widowControl/>
              <w:suppressAutoHyphens w:val="0"/>
              <w:overflowPunct/>
              <w:spacing w:line="360" w:lineRule="auto"/>
              <w:jc w:val="center"/>
              <w:textAlignment w:val="auto"/>
              <w:rPr>
                <w:rFonts w:ascii="Arial" w:hAnsi="Arial" w:cs="Arial"/>
                <w:b/>
                <w:color w:val="00B050"/>
                <w:kern w:val="0"/>
                <w:sz w:val="20"/>
              </w:rPr>
            </w:pPr>
            <w:r w:rsidRPr="007B0ECE">
              <w:rPr>
                <w:rFonts w:ascii="Arial" w:hAnsi="Arial" w:cs="Arial"/>
                <w:b/>
                <w:color w:val="00B050"/>
                <w:kern w:val="0"/>
                <w:sz w:val="20"/>
              </w:rPr>
              <w:t>25 MW</w:t>
            </w:r>
          </w:p>
        </w:tc>
        <w:tc>
          <w:tcPr>
            <w:tcW w:w="1275" w:type="dxa"/>
          </w:tcPr>
          <w:p w:rsidR="003E3136" w:rsidRPr="007B0ECE" w:rsidRDefault="003E3136" w:rsidP="00FA3F24">
            <w:pPr>
              <w:widowControl/>
              <w:suppressAutoHyphens w:val="0"/>
              <w:overflowPunct/>
              <w:spacing w:line="360" w:lineRule="auto"/>
              <w:jc w:val="center"/>
              <w:textAlignment w:val="auto"/>
              <w:rPr>
                <w:rFonts w:ascii="Arial" w:hAnsi="Arial" w:cs="Arial"/>
                <w:b/>
                <w:kern w:val="0"/>
                <w:sz w:val="20"/>
              </w:rPr>
            </w:pPr>
            <w:r w:rsidRPr="007B0ECE">
              <w:rPr>
                <w:rFonts w:ascii="Arial" w:hAnsi="Arial" w:cs="Arial"/>
                <w:b/>
                <w:kern w:val="0"/>
                <w:sz w:val="20"/>
              </w:rPr>
              <w:t>150</w:t>
            </w:r>
          </w:p>
        </w:tc>
        <w:tc>
          <w:tcPr>
            <w:tcW w:w="1418" w:type="dxa"/>
          </w:tcPr>
          <w:p w:rsidR="003E3136" w:rsidRPr="007B0ECE" w:rsidRDefault="003E3136" w:rsidP="00FA3F24">
            <w:pPr>
              <w:widowControl/>
              <w:suppressAutoHyphens w:val="0"/>
              <w:overflowPunct/>
              <w:spacing w:line="360" w:lineRule="auto"/>
              <w:jc w:val="center"/>
              <w:textAlignment w:val="auto"/>
              <w:rPr>
                <w:rFonts w:ascii="Arial" w:hAnsi="Arial" w:cs="Arial"/>
                <w:b/>
                <w:kern w:val="0"/>
                <w:sz w:val="20"/>
              </w:rPr>
            </w:pPr>
            <w:r w:rsidRPr="007B0ECE">
              <w:rPr>
                <w:rFonts w:ascii="Arial" w:hAnsi="Arial" w:cs="Arial"/>
                <w:b/>
                <w:kern w:val="0"/>
                <w:sz w:val="20"/>
              </w:rPr>
              <w:t xml:space="preserve">200 </w:t>
            </w:r>
            <w:proofErr w:type="spellStart"/>
            <w:r w:rsidRPr="007B0ECE">
              <w:rPr>
                <w:rFonts w:ascii="Arial" w:hAnsi="Arial" w:cs="Arial"/>
                <w:b/>
                <w:kern w:val="0"/>
                <w:sz w:val="20"/>
              </w:rPr>
              <w:t>GW.h</w:t>
            </w:r>
            <w:proofErr w:type="spellEnd"/>
            <w:r w:rsidRPr="007B0ECE">
              <w:rPr>
                <w:rFonts w:ascii="Arial" w:hAnsi="Arial" w:cs="Arial"/>
                <w:b/>
                <w:kern w:val="0"/>
                <w:sz w:val="20"/>
              </w:rPr>
              <w:t>/év</w:t>
            </w:r>
          </w:p>
        </w:tc>
        <w:tc>
          <w:tcPr>
            <w:tcW w:w="1449" w:type="dxa"/>
          </w:tcPr>
          <w:p w:rsidR="003E3136" w:rsidRPr="007B0ECE" w:rsidRDefault="003E3136" w:rsidP="00FA3F24">
            <w:pPr>
              <w:widowControl/>
              <w:suppressAutoHyphens w:val="0"/>
              <w:overflowPunct/>
              <w:spacing w:line="360" w:lineRule="auto"/>
              <w:jc w:val="center"/>
              <w:textAlignment w:val="auto"/>
              <w:rPr>
                <w:rFonts w:ascii="Arial" w:hAnsi="Arial" w:cs="Arial"/>
                <w:b/>
                <w:kern w:val="0"/>
                <w:sz w:val="20"/>
              </w:rPr>
            </w:pPr>
            <w:r w:rsidRPr="007B0ECE">
              <w:rPr>
                <w:rFonts w:ascii="Arial" w:hAnsi="Arial" w:cs="Arial"/>
                <w:b/>
                <w:kern w:val="0"/>
                <w:sz w:val="20"/>
              </w:rPr>
              <w:t>25 MW</w:t>
            </w:r>
          </w:p>
        </w:tc>
      </w:tr>
    </w:tbl>
    <w:p w:rsidR="004F1EE1" w:rsidRPr="00FF4260" w:rsidRDefault="004F1EE1" w:rsidP="003E3136">
      <w:pPr>
        <w:widowControl/>
        <w:suppressAutoHyphens w:val="0"/>
        <w:overflowPunct/>
        <w:spacing w:line="360" w:lineRule="auto"/>
        <w:textAlignment w:val="auto"/>
        <w:rPr>
          <w:rFonts w:ascii="Arial" w:hAnsi="Arial" w:cs="Arial"/>
          <w:kern w:val="0"/>
          <w:sz w:val="18"/>
          <w:szCs w:val="18"/>
        </w:rPr>
      </w:pPr>
    </w:p>
    <w:sectPr w:rsidR="004F1EE1" w:rsidRPr="00FF4260" w:rsidSect="009B2BE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361" w:rsidRDefault="00741361" w:rsidP="003D398E">
      <w:r>
        <w:separator/>
      </w:r>
    </w:p>
  </w:endnote>
  <w:endnote w:type="continuationSeparator" w:id="0">
    <w:p w:rsidR="00741361" w:rsidRDefault="00741361" w:rsidP="003D39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Palatino Linotype">
    <w:altName w:val="Palatino"/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355" w:rsidRPr="004A2C62" w:rsidRDefault="00D06355" w:rsidP="003D398E">
    <w:pPr>
      <w:pStyle w:val="llb"/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361" w:rsidRDefault="00741361" w:rsidP="003D398E">
      <w:r>
        <w:separator/>
      </w:r>
    </w:p>
  </w:footnote>
  <w:footnote w:type="continuationSeparator" w:id="0">
    <w:p w:rsidR="00741361" w:rsidRDefault="00741361" w:rsidP="003D39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2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709"/>
      <w:gridCol w:w="3260"/>
      <w:gridCol w:w="709"/>
      <w:gridCol w:w="4394"/>
    </w:tblGrid>
    <w:tr w:rsidR="00D06355" w:rsidRPr="00EB152D" w:rsidTr="00F22217">
      <w:trPr>
        <w:trHeight w:val="936"/>
      </w:trPr>
      <w:tc>
        <w:tcPr>
          <w:tcW w:w="709" w:type="dxa"/>
          <w:shd w:val="clear" w:color="auto" w:fill="FF0000"/>
        </w:tcPr>
        <w:p w:rsidR="00D06355" w:rsidRPr="00EB152D" w:rsidRDefault="00D06355" w:rsidP="00CB6287">
          <w:pPr>
            <w:rPr>
              <w:rFonts w:ascii="Arial" w:hAnsi="Arial" w:cs="Arial"/>
            </w:rPr>
          </w:pPr>
          <w:r>
            <w:tab/>
          </w:r>
        </w:p>
        <w:p w:rsidR="00D06355" w:rsidRPr="00EB152D" w:rsidRDefault="00D06355" w:rsidP="00CB6287">
          <w:pPr>
            <w:rPr>
              <w:rFonts w:ascii="Arial" w:hAnsi="Arial" w:cs="Arial"/>
            </w:rPr>
          </w:pPr>
        </w:p>
        <w:p w:rsidR="00D06355" w:rsidRPr="00EB152D" w:rsidRDefault="00D06355" w:rsidP="00CB6287">
          <w:pPr>
            <w:rPr>
              <w:rFonts w:ascii="Arial" w:hAnsi="Arial" w:cs="Arial"/>
            </w:rPr>
          </w:pPr>
        </w:p>
      </w:tc>
      <w:tc>
        <w:tcPr>
          <w:tcW w:w="3260" w:type="dxa"/>
        </w:tcPr>
        <w:p w:rsidR="00D06355" w:rsidRPr="00881AB2" w:rsidRDefault="00D06355" w:rsidP="00CB6287">
          <w:pPr>
            <w:jc w:val="center"/>
            <w:rPr>
              <w:rFonts w:ascii="Arial" w:hAnsi="Arial" w:cs="Arial"/>
              <w:b/>
              <w:color w:val="00B050"/>
              <w:sz w:val="22"/>
              <w:szCs w:val="22"/>
            </w:rPr>
          </w:pPr>
        </w:p>
        <w:p w:rsidR="00D06355" w:rsidRDefault="00F869B0" w:rsidP="00F22217">
          <w:pPr>
            <w:jc w:val="center"/>
            <w:rPr>
              <w:rFonts w:ascii="Arial" w:hAnsi="Arial" w:cs="Arial"/>
              <w:b/>
              <w:color w:val="00B050"/>
              <w:sz w:val="22"/>
              <w:szCs w:val="22"/>
            </w:rPr>
          </w:pPr>
          <w:r>
            <w:rPr>
              <w:rFonts w:ascii="Arial" w:hAnsi="Arial" w:cs="Arial"/>
              <w:b/>
              <w:color w:val="0070C0"/>
              <w:sz w:val="22"/>
              <w:szCs w:val="22"/>
            </w:rPr>
            <w:t>Ökos</w:t>
          </w:r>
          <w:r w:rsidR="00D06355">
            <w:rPr>
              <w:rFonts w:ascii="Arial" w:hAnsi="Arial" w:cs="Arial"/>
              <w:b/>
              <w:color w:val="0070C0"/>
              <w:sz w:val="22"/>
              <w:szCs w:val="22"/>
            </w:rPr>
            <w:t xml:space="preserve">zociális </w:t>
          </w:r>
          <w:r>
            <w:rPr>
              <w:rFonts w:ascii="Arial" w:hAnsi="Arial" w:cs="Arial"/>
              <w:b/>
              <w:color w:val="0070C0"/>
              <w:sz w:val="22"/>
              <w:szCs w:val="22"/>
            </w:rPr>
            <w:t>s</w:t>
          </w:r>
          <w:r w:rsidR="00D06355">
            <w:rPr>
              <w:rFonts w:ascii="Arial" w:hAnsi="Arial" w:cs="Arial"/>
              <w:b/>
              <w:color w:val="0070C0"/>
              <w:sz w:val="22"/>
              <w:szCs w:val="22"/>
            </w:rPr>
            <w:t>zövetkezetek a</w:t>
          </w:r>
          <w:r>
            <w:rPr>
              <w:rFonts w:ascii="Arial" w:hAnsi="Arial" w:cs="Arial"/>
              <w:b/>
              <w:color w:val="0070C0"/>
              <w:sz w:val="22"/>
              <w:szCs w:val="22"/>
            </w:rPr>
            <w:t xml:space="preserve"> </w:t>
          </w:r>
          <w:r w:rsidR="00D06355" w:rsidRPr="00881AB2">
            <w:rPr>
              <w:rFonts w:ascii="Arial" w:hAnsi="Arial" w:cs="Arial"/>
              <w:b/>
              <w:color w:val="00B050"/>
              <w:sz w:val="22"/>
              <w:szCs w:val="22"/>
            </w:rPr>
            <w:t>Zöld Magyarországért®</w:t>
          </w:r>
        </w:p>
        <w:p w:rsidR="00D06355" w:rsidRPr="000D48A1" w:rsidRDefault="00D06355" w:rsidP="00F22217">
          <w:pPr>
            <w:jc w:val="center"/>
            <w:rPr>
              <w:rFonts w:ascii="Arial" w:hAnsi="Arial" w:cs="Arial"/>
              <w:b/>
              <w:color w:val="0070C0"/>
              <w:sz w:val="20"/>
            </w:rPr>
          </w:pPr>
          <w:r w:rsidRPr="000D48A1">
            <w:rPr>
              <w:rFonts w:ascii="Arial" w:hAnsi="Arial" w:cs="Arial"/>
              <w:b/>
              <w:color w:val="0070C0"/>
              <w:sz w:val="20"/>
            </w:rPr>
            <w:t>Ecoflotta-ház® REN-ESCO</w:t>
          </w:r>
          <w:r>
            <w:rPr>
              <w:rFonts w:ascii="Arial" w:hAnsi="Arial" w:cs="Arial"/>
              <w:b/>
              <w:color w:val="0070C0"/>
              <w:sz w:val="20"/>
            </w:rPr>
            <w:t xml:space="preserve"> NEP</w:t>
          </w:r>
        </w:p>
      </w:tc>
      <w:tc>
        <w:tcPr>
          <w:tcW w:w="709" w:type="dxa"/>
          <w:shd w:val="clear" w:color="auto" w:fill="00B050"/>
        </w:tcPr>
        <w:p w:rsidR="00D06355" w:rsidRPr="00881AB2" w:rsidRDefault="00D06355" w:rsidP="00CB6287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4394" w:type="dxa"/>
          <w:shd w:val="clear" w:color="auto" w:fill="FFFFFF"/>
          <w:vAlign w:val="center"/>
        </w:tcPr>
        <w:p w:rsidR="00D06355" w:rsidRDefault="00D06355" w:rsidP="00CB6287">
          <w:pPr>
            <w:spacing w:line="360" w:lineRule="auto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881AB2">
            <w:rPr>
              <w:rFonts w:ascii="Arial" w:hAnsi="Arial" w:cs="Arial"/>
              <w:b/>
              <w:sz w:val="22"/>
              <w:szCs w:val="22"/>
            </w:rPr>
            <w:t xml:space="preserve">JEDI MANNAENERGY </w:t>
          </w:r>
          <w:r>
            <w:rPr>
              <w:rFonts w:ascii="Arial" w:hAnsi="Arial" w:cs="Arial"/>
              <w:b/>
              <w:sz w:val="22"/>
              <w:szCs w:val="22"/>
            </w:rPr>
            <w:t xml:space="preserve">Társaság </w:t>
          </w:r>
        </w:p>
        <w:p w:rsidR="00D06355" w:rsidRPr="00881AB2" w:rsidRDefault="00B560C9" w:rsidP="00CB6287">
          <w:pPr>
            <w:spacing w:line="360" w:lineRule="auto"/>
            <w:jc w:val="center"/>
            <w:rPr>
              <w:rFonts w:ascii="Arial" w:hAnsi="Arial" w:cs="Arial"/>
              <w:b/>
              <w:sz w:val="22"/>
              <w:szCs w:val="22"/>
            </w:rPr>
          </w:pPr>
          <w:hyperlink r:id="rId1" w:history="1">
            <w:r w:rsidR="00D06355" w:rsidRPr="00234567">
              <w:rPr>
                <w:rStyle w:val="Hiperhivatkozs"/>
                <w:rFonts w:ascii="Arial" w:hAnsi="Arial" w:cs="Arial"/>
                <w:b/>
                <w:sz w:val="22"/>
                <w:szCs w:val="22"/>
              </w:rPr>
              <w:t>www.jedi.mannaenergy.eu</w:t>
            </w:r>
          </w:hyperlink>
          <w:r w:rsidR="00D06355" w:rsidRPr="00881AB2">
            <w:rPr>
              <w:rFonts w:ascii="Arial" w:hAnsi="Arial" w:cs="Arial"/>
              <w:b/>
              <w:sz w:val="22"/>
              <w:szCs w:val="22"/>
            </w:rPr>
            <w:t xml:space="preserve">   </w:t>
          </w:r>
        </w:p>
      </w:tc>
    </w:tr>
  </w:tbl>
  <w:p w:rsidR="00D06355" w:rsidRPr="0008256E" w:rsidRDefault="00D06355" w:rsidP="00591842">
    <w:pPr>
      <w:pStyle w:val="lfej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879A1"/>
    <w:multiLevelType w:val="hybridMultilevel"/>
    <w:tmpl w:val="B7CE0E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756E97"/>
    <w:multiLevelType w:val="hybridMultilevel"/>
    <w:tmpl w:val="B91E2B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CB22E6"/>
    <w:multiLevelType w:val="hybridMultilevel"/>
    <w:tmpl w:val="1876AB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/>
  <w:rsids>
    <w:rsidRoot w:val="00AB47CA"/>
    <w:rsid w:val="00001D9F"/>
    <w:rsid w:val="00004740"/>
    <w:rsid w:val="00014E56"/>
    <w:rsid w:val="000173E5"/>
    <w:rsid w:val="00020CCF"/>
    <w:rsid w:val="0002460A"/>
    <w:rsid w:val="0003565A"/>
    <w:rsid w:val="00046359"/>
    <w:rsid w:val="0005100B"/>
    <w:rsid w:val="00066E8C"/>
    <w:rsid w:val="00070BBC"/>
    <w:rsid w:val="00070D75"/>
    <w:rsid w:val="00071D5C"/>
    <w:rsid w:val="00080108"/>
    <w:rsid w:val="0008253C"/>
    <w:rsid w:val="00084E9F"/>
    <w:rsid w:val="00093D3D"/>
    <w:rsid w:val="000A0A64"/>
    <w:rsid w:val="000C3221"/>
    <w:rsid w:val="000C4A0E"/>
    <w:rsid w:val="000C4DFA"/>
    <w:rsid w:val="000D2701"/>
    <w:rsid w:val="000D48A1"/>
    <w:rsid w:val="000E4713"/>
    <w:rsid w:val="000E6849"/>
    <w:rsid w:val="000F41B8"/>
    <w:rsid w:val="000F4687"/>
    <w:rsid w:val="00126BAF"/>
    <w:rsid w:val="00145F9C"/>
    <w:rsid w:val="00172C22"/>
    <w:rsid w:val="00175D6B"/>
    <w:rsid w:val="00186E1A"/>
    <w:rsid w:val="00190E95"/>
    <w:rsid w:val="001C0C52"/>
    <w:rsid w:val="001D2355"/>
    <w:rsid w:val="001E61EE"/>
    <w:rsid w:val="001E77ED"/>
    <w:rsid w:val="002014D8"/>
    <w:rsid w:val="00202C2E"/>
    <w:rsid w:val="00204269"/>
    <w:rsid w:val="002044E3"/>
    <w:rsid w:val="00204FC1"/>
    <w:rsid w:val="00210FF6"/>
    <w:rsid w:val="00214DCD"/>
    <w:rsid w:val="00217E27"/>
    <w:rsid w:val="00221F3C"/>
    <w:rsid w:val="00250A77"/>
    <w:rsid w:val="00254B59"/>
    <w:rsid w:val="0026105C"/>
    <w:rsid w:val="00261B64"/>
    <w:rsid w:val="00262FD6"/>
    <w:rsid w:val="002655CB"/>
    <w:rsid w:val="00273C64"/>
    <w:rsid w:val="00281792"/>
    <w:rsid w:val="00295F9F"/>
    <w:rsid w:val="00297505"/>
    <w:rsid w:val="002A0558"/>
    <w:rsid w:val="002A30B9"/>
    <w:rsid w:val="002A53BD"/>
    <w:rsid w:val="002A65B9"/>
    <w:rsid w:val="002B4E99"/>
    <w:rsid w:val="002D29E1"/>
    <w:rsid w:val="002D2E0A"/>
    <w:rsid w:val="002D5FB2"/>
    <w:rsid w:val="002D6F7B"/>
    <w:rsid w:val="002E0856"/>
    <w:rsid w:val="002E580A"/>
    <w:rsid w:val="0030182B"/>
    <w:rsid w:val="003151A4"/>
    <w:rsid w:val="00323173"/>
    <w:rsid w:val="00327646"/>
    <w:rsid w:val="00343F76"/>
    <w:rsid w:val="0035297E"/>
    <w:rsid w:val="00352A83"/>
    <w:rsid w:val="0036096B"/>
    <w:rsid w:val="003617FD"/>
    <w:rsid w:val="00386B7A"/>
    <w:rsid w:val="003A21E2"/>
    <w:rsid w:val="003A2CFB"/>
    <w:rsid w:val="003A452C"/>
    <w:rsid w:val="003D398E"/>
    <w:rsid w:val="003D4370"/>
    <w:rsid w:val="003E3136"/>
    <w:rsid w:val="003F1105"/>
    <w:rsid w:val="0041304C"/>
    <w:rsid w:val="00415694"/>
    <w:rsid w:val="00436132"/>
    <w:rsid w:val="0045006B"/>
    <w:rsid w:val="0045515A"/>
    <w:rsid w:val="00471FC7"/>
    <w:rsid w:val="0047515A"/>
    <w:rsid w:val="00475ADF"/>
    <w:rsid w:val="004861A2"/>
    <w:rsid w:val="004A2C62"/>
    <w:rsid w:val="004C24A9"/>
    <w:rsid w:val="004C420E"/>
    <w:rsid w:val="004D052A"/>
    <w:rsid w:val="004D5078"/>
    <w:rsid w:val="004F1EE1"/>
    <w:rsid w:val="004F41A6"/>
    <w:rsid w:val="00514465"/>
    <w:rsid w:val="005225AF"/>
    <w:rsid w:val="00525EA3"/>
    <w:rsid w:val="00533D1C"/>
    <w:rsid w:val="00534221"/>
    <w:rsid w:val="00540F86"/>
    <w:rsid w:val="00544A47"/>
    <w:rsid w:val="00562705"/>
    <w:rsid w:val="00563DE5"/>
    <w:rsid w:val="00574DEE"/>
    <w:rsid w:val="0058695C"/>
    <w:rsid w:val="00591842"/>
    <w:rsid w:val="005A4A90"/>
    <w:rsid w:val="005B217F"/>
    <w:rsid w:val="005B5B77"/>
    <w:rsid w:val="005C1EB6"/>
    <w:rsid w:val="005C5F5C"/>
    <w:rsid w:val="005D58F3"/>
    <w:rsid w:val="005D6C31"/>
    <w:rsid w:val="005E1CE8"/>
    <w:rsid w:val="005E63C0"/>
    <w:rsid w:val="005E6E9B"/>
    <w:rsid w:val="005F491C"/>
    <w:rsid w:val="0060028C"/>
    <w:rsid w:val="00615EA5"/>
    <w:rsid w:val="00622516"/>
    <w:rsid w:val="00635EA0"/>
    <w:rsid w:val="00642F77"/>
    <w:rsid w:val="00654D72"/>
    <w:rsid w:val="0065613C"/>
    <w:rsid w:val="00677C72"/>
    <w:rsid w:val="00677CD2"/>
    <w:rsid w:val="00684384"/>
    <w:rsid w:val="006931E3"/>
    <w:rsid w:val="006B101C"/>
    <w:rsid w:val="006B7CC9"/>
    <w:rsid w:val="006B7FFC"/>
    <w:rsid w:val="006E2911"/>
    <w:rsid w:val="006E3F58"/>
    <w:rsid w:val="00711162"/>
    <w:rsid w:val="00721EE3"/>
    <w:rsid w:val="007335BA"/>
    <w:rsid w:val="00741361"/>
    <w:rsid w:val="00746177"/>
    <w:rsid w:val="007470AB"/>
    <w:rsid w:val="007514EE"/>
    <w:rsid w:val="00753E93"/>
    <w:rsid w:val="0075648D"/>
    <w:rsid w:val="00756B0E"/>
    <w:rsid w:val="00761162"/>
    <w:rsid w:val="00773406"/>
    <w:rsid w:val="00775CEC"/>
    <w:rsid w:val="00777403"/>
    <w:rsid w:val="00782792"/>
    <w:rsid w:val="007B0D18"/>
    <w:rsid w:val="007B7D7E"/>
    <w:rsid w:val="007C0192"/>
    <w:rsid w:val="007C07D1"/>
    <w:rsid w:val="007D489E"/>
    <w:rsid w:val="007D54BC"/>
    <w:rsid w:val="007E4793"/>
    <w:rsid w:val="00801BBF"/>
    <w:rsid w:val="0080299F"/>
    <w:rsid w:val="00805E2A"/>
    <w:rsid w:val="0081296C"/>
    <w:rsid w:val="00814AEC"/>
    <w:rsid w:val="00815AE4"/>
    <w:rsid w:val="00832856"/>
    <w:rsid w:val="00834DBC"/>
    <w:rsid w:val="00837196"/>
    <w:rsid w:val="00845AFC"/>
    <w:rsid w:val="008666A4"/>
    <w:rsid w:val="0088511D"/>
    <w:rsid w:val="00887D84"/>
    <w:rsid w:val="00894451"/>
    <w:rsid w:val="008B457C"/>
    <w:rsid w:val="008C0E96"/>
    <w:rsid w:val="008C1B60"/>
    <w:rsid w:val="008F3F12"/>
    <w:rsid w:val="008F6AC2"/>
    <w:rsid w:val="009170A7"/>
    <w:rsid w:val="00920863"/>
    <w:rsid w:val="0093276C"/>
    <w:rsid w:val="00943470"/>
    <w:rsid w:val="00954BD6"/>
    <w:rsid w:val="00981AA8"/>
    <w:rsid w:val="009A5A98"/>
    <w:rsid w:val="009B27A4"/>
    <w:rsid w:val="009B2BEF"/>
    <w:rsid w:val="009C34A0"/>
    <w:rsid w:val="009D4507"/>
    <w:rsid w:val="009E0AF2"/>
    <w:rsid w:val="009E1B9C"/>
    <w:rsid w:val="009E2258"/>
    <w:rsid w:val="009E5021"/>
    <w:rsid w:val="009F651D"/>
    <w:rsid w:val="00A10034"/>
    <w:rsid w:val="00A13B13"/>
    <w:rsid w:val="00A23751"/>
    <w:rsid w:val="00A378B7"/>
    <w:rsid w:val="00A43113"/>
    <w:rsid w:val="00A46D65"/>
    <w:rsid w:val="00A53602"/>
    <w:rsid w:val="00A61448"/>
    <w:rsid w:val="00A6205B"/>
    <w:rsid w:val="00A667AC"/>
    <w:rsid w:val="00A85941"/>
    <w:rsid w:val="00A90034"/>
    <w:rsid w:val="00A92531"/>
    <w:rsid w:val="00A943EA"/>
    <w:rsid w:val="00AB47CA"/>
    <w:rsid w:val="00AD1789"/>
    <w:rsid w:val="00AD5AE0"/>
    <w:rsid w:val="00AE43AE"/>
    <w:rsid w:val="00AE65CA"/>
    <w:rsid w:val="00B1393B"/>
    <w:rsid w:val="00B24449"/>
    <w:rsid w:val="00B3024F"/>
    <w:rsid w:val="00B428D9"/>
    <w:rsid w:val="00B554FC"/>
    <w:rsid w:val="00B560C9"/>
    <w:rsid w:val="00B646AA"/>
    <w:rsid w:val="00B655D9"/>
    <w:rsid w:val="00B66FB7"/>
    <w:rsid w:val="00B71F0F"/>
    <w:rsid w:val="00B8445B"/>
    <w:rsid w:val="00B90AD9"/>
    <w:rsid w:val="00B96B7F"/>
    <w:rsid w:val="00BA3AB6"/>
    <w:rsid w:val="00BA46E1"/>
    <w:rsid w:val="00BA6E6E"/>
    <w:rsid w:val="00BA7695"/>
    <w:rsid w:val="00BD05E2"/>
    <w:rsid w:val="00BD1D67"/>
    <w:rsid w:val="00BE43DE"/>
    <w:rsid w:val="00BF2D0F"/>
    <w:rsid w:val="00C00924"/>
    <w:rsid w:val="00C1048D"/>
    <w:rsid w:val="00C20264"/>
    <w:rsid w:val="00C408B4"/>
    <w:rsid w:val="00C528C1"/>
    <w:rsid w:val="00C566D1"/>
    <w:rsid w:val="00C62BA4"/>
    <w:rsid w:val="00C860A2"/>
    <w:rsid w:val="00C92C57"/>
    <w:rsid w:val="00C93985"/>
    <w:rsid w:val="00C95121"/>
    <w:rsid w:val="00CA7781"/>
    <w:rsid w:val="00CB4E07"/>
    <w:rsid w:val="00CB6287"/>
    <w:rsid w:val="00D02812"/>
    <w:rsid w:val="00D0500F"/>
    <w:rsid w:val="00D06355"/>
    <w:rsid w:val="00D114C9"/>
    <w:rsid w:val="00D13C37"/>
    <w:rsid w:val="00D16D34"/>
    <w:rsid w:val="00D26E3D"/>
    <w:rsid w:val="00D5168A"/>
    <w:rsid w:val="00D549CE"/>
    <w:rsid w:val="00D5617D"/>
    <w:rsid w:val="00D61997"/>
    <w:rsid w:val="00D64770"/>
    <w:rsid w:val="00D70214"/>
    <w:rsid w:val="00D82494"/>
    <w:rsid w:val="00D828F5"/>
    <w:rsid w:val="00D929DC"/>
    <w:rsid w:val="00DB2CAD"/>
    <w:rsid w:val="00DB6C14"/>
    <w:rsid w:val="00DC3D20"/>
    <w:rsid w:val="00DD026F"/>
    <w:rsid w:val="00DE0C0E"/>
    <w:rsid w:val="00DE312E"/>
    <w:rsid w:val="00DE527D"/>
    <w:rsid w:val="00DE54F1"/>
    <w:rsid w:val="00DE59B0"/>
    <w:rsid w:val="00E0222B"/>
    <w:rsid w:val="00E14A7F"/>
    <w:rsid w:val="00E20004"/>
    <w:rsid w:val="00E26AD1"/>
    <w:rsid w:val="00E31EAF"/>
    <w:rsid w:val="00E45572"/>
    <w:rsid w:val="00E54598"/>
    <w:rsid w:val="00E620C3"/>
    <w:rsid w:val="00E64E98"/>
    <w:rsid w:val="00E67A99"/>
    <w:rsid w:val="00E80024"/>
    <w:rsid w:val="00EA3249"/>
    <w:rsid w:val="00EB1C18"/>
    <w:rsid w:val="00EB75C3"/>
    <w:rsid w:val="00EC0D0D"/>
    <w:rsid w:val="00EC40F3"/>
    <w:rsid w:val="00ED2929"/>
    <w:rsid w:val="00ED7F15"/>
    <w:rsid w:val="00F02117"/>
    <w:rsid w:val="00F078C9"/>
    <w:rsid w:val="00F12AC1"/>
    <w:rsid w:val="00F12BA4"/>
    <w:rsid w:val="00F16CA7"/>
    <w:rsid w:val="00F22217"/>
    <w:rsid w:val="00F55371"/>
    <w:rsid w:val="00F56DB1"/>
    <w:rsid w:val="00F603D1"/>
    <w:rsid w:val="00F743F8"/>
    <w:rsid w:val="00F7494C"/>
    <w:rsid w:val="00F869B0"/>
    <w:rsid w:val="00FA310F"/>
    <w:rsid w:val="00FA39F7"/>
    <w:rsid w:val="00FC1F54"/>
    <w:rsid w:val="00FC5CE7"/>
    <w:rsid w:val="00FC7E52"/>
    <w:rsid w:val="00FD5A4D"/>
    <w:rsid w:val="00FD6D31"/>
    <w:rsid w:val="00FE543C"/>
    <w:rsid w:val="00FF4260"/>
    <w:rsid w:val="00FF5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8695C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2A53BD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character" w:styleId="Kiemels2">
    <w:name w:val="Strong"/>
    <w:basedOn w:val="Bekezdsalapbettpusa"/>
    <w:uiPriority w:val="22"/>
    <w:qFormat/>
    <w:rsid w:val="0058695C"/>
    <w:rPr>
      <w:b/>
      <w:bCs/>
    </w:rPr>
  </w:style>
  <w:style w:type="table" w:styleId="Rcsostblzat">
    <w:name w:val="Table Grid"/>
    <w:basedOn w:val="Normltblzat"/>
    <w:uiPriority w:val="59"/>
    <w:rsid w:val="00BA7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5E63C0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D02812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3D398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3D398E"/>
    <w:rPr>
      <w:kern w:val="1"/>
      <w:sz w:val="24"/>
    </w:rPr>
  </w:style>
  <w:style w:type="paragraph" w:styleId="llb">
    <w:name w:val="footer"/>
    <w:basedOn w:val="Norml"/>
    <w:link w:val="llbChar"/>
    <w:uiPriority w:val="99"/>
    <w:semiHidden/>
    <w:unhideWhenUsed/>
    <w:rsid w:val="003D398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D398E"/>
    <w:rPr>
      <w:kern w:val="1"/>
      <w:sz w:val="24"/>
    </w:rPr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CB6287"/>
    <w:pPr>
      <w:widowControl/>
      <w:pBdr>
        <w:bottom w:val="single" w:sz="6" w:space="1" w:color="auto"/>
      </w:pBdr>
      <w:suppressAutoHyphens w:val="0"/>
      <w:overflowPunct/>
      <w:autoSpaceDE/>
      <w:autoSpaceDN/>
      <w:adjustRightInd/>
      <w:jc w:val="center"/>
      <w:textAlignment w:val="auto"/>
    </w:pPr>
    <w:rPr>
      <w:rFonts w:ascii="Arial" w:hAnsi="Arial" w:cs="Arial"/>
      <w:vanish/>
      <w:kern w:val="0"/>
      <w:sz w:val="16"/>
      <w:szCs w:val="16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CB6287"/>
    <w:rPr>
      <w:rFonts w:ascii="Arial" w:hAnsi="Arial" w:cs="Arial"/>
      <w:vanish/>
      <w:sz w:val="16"/>
      <w:szCs w:val="16"/>
    </w:rPr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rsid w:val="00CB6287"/>
    <w:pPr>
      <w:widowControl/>
      <w:pBdr>
        <w:top w:val="single" w:sz="6" w:space="1" w:color="auto"/>
      </w:pBdr>
      <w:suppressAutoHyphens w:val="0"/>
      <w:overflowPunct/>
      <w:autoSpaceDE/>
      <w:autoSpaceDN/>
      <w:adjustRightInd/>
      <w:jc w:val="center"/>
      <w:textAlignment w:val="auto"/>
    </w:pPr>
    <w:rPr>
      <w:rFonts w:ascii="Arial" w:hAnsi="Arial" w:cs="Arial"/>
      <w:vanish/>
      <w:kern w:val="0"/>
      <w:sz w:val="16"/>
      <w:szCs w:val="16"/>
    </w:rPr>
  </w:style>
  <w:style w:type="character" w:customStyle="1" w:styleId="z-AkrdvaljaChar">
    <w:name w:val="z-A kérdőív alja Char"/>
    <w:basedOn w:val="Bekezdsalapbettpusa"/>
    <w:link w:val="z-Akrdvalja"/>
    <w:uiPriority w:val="99"/>
    <w:semiHidden/>
    <w:rsid w:val="00CB6287"/>
    <w:rPr>
      <w:rFonts w:ascii="Arial" w:hAnsi="Arial" w:cs="Arial"/>
      <w:vanish/>
      <w:sz w:val="16"/>
      <w:szCs w:val="16"/>
    </w:rPr>
  </w:style>
  <w:style w:type="character" w:customStyle="1" w:styleId="hps">
    <w:name w:val="hps"/>
    <w:basedOn w:val="Bekezdsalapbettpusa"/>
    <w:rsid w:val="00CB6287"/>
  </w:style>
  <w:style w:type="character" w:customStyle="1" w:styleId="dsq-widget-comment">
    <w:name w:val="dsq-widget-comment"/>
    <w:basedOn w:val="Bekezdsalapbettpusa"/>
    <w:rsid w:val="002014D8"/>
  </w:style>
  <w:style w:type="paragraph" w:customStyle="1" w:styleId="Default">
    <w:name w:val="Default"/>
    <w:rsid w:val="00436132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styleId="NormlWeb">
    <w:name w:val="Normal (Web)"/>
    <w:basedOn w:val="Norml"/>
    <w:uiPriority w:val="99"/>
    <w:unhideWhenUsed/>
    <w:rsid w:val="0081296C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3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44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04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424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1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4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61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0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75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88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0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1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6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44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9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1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2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6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824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4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2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61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03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3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02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6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9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25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38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77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7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jedi.mannaenergy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edi.mannaenergy.e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xp.forever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Danubius Robin</cp:lastModifiedBy>
  <cp:revision>2</cp:revision>
  <cp:lastPrinted>2015-02-26T14:57:00Z</cp:lastPrinted>
  <dcterms:created xsi:type="dcterms:W3CDTF">2015-04-23T17:24:00Z</dcterms:created>
  <dcterms:modified xsi:type="dcterms:W3CDTF">2015-04-23T17:24:00Z</dcterms:modified>
</cp:coreProperties>
</file>